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E675A" w14:textId="77777777" w:rsidR="00A94F07" w:rsidRDefault="00A94F07">
      <w:pPr>
        <w:pStyle w:val="Title"/>
        <w:rPr>
          <w:rFonts w:ascii="Book Antiqua" w:hAnsi="Book Antiqua"/>
        </w:rPr>
      </w:pPr>
      <w:r>
        <w:rPr>
          <w:rFonts w:ascii="Book Antiqua" w:hAnsi="Book Antiqua"/>
        </w:rPr>
        <w:t>Ian Frederick Finseth</w:t>
      </w:r>
    </w:p>
    <w:p w14:paraId="78AFB10C" w14:textId="77777777" w:rsidR="00A94F07" w:rsidRDefault="00A94F07">
      <w:pPr>
        <w:widowControl w:val="0"/>
        <w:autoSpaceDE w:val="0"/>
        <w:autoSpaceDN w:val="0"/>
        <w:adjustRightInd w:val="0"/>
      </w:pPr>
    </w:p>
    <w:p w14:paraId="072812E6" w14:textId="77777777" w:rsidR="00930FB5" w:rsidRDefault="00930FB5">
      <w:pPr>
        <w:widowControl w:val="0"/>
        <w:autoSpaceDE w:val="0"/>
        <w:autoSpaceDN w:val="0"/>
        <w:adjustRightInd w:val="0"/>
      </w:pPr>
    </w:p>
    <w:p w14:paraId="2769A6A5" w14:textId="77777777" w:rsidR="00A94F07" w:rsidRDefault="00A94F07">
      <w:pPr>
        <w:widowControl w:val="0"/>
        <w:tabs>
          <w:tab w:val="left" w:pos="61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2110 Emerson Circle</w:t>
      </w:r>
      <w:r>
        <w:rPr>
          <w:sz w:val="22"/>
        </w:rPr>
        <w:tab/>
        <w:t>Department of English</w:t>
      </w:r>
    </w:p>
    <w:p w14:paraId="1B2ADE69" w14:textId="77777777" w:rsidR="00A94F07" w:rsidRDefault="00A94F07">
      <w:pPr>
        <w:widowControl w:val="0"/>
        <w:tabs>
          <w:tab w:val="left" w:pos="61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Denton, TX  76209</w:t>
      </w:r>
      <w:r>
        <w:rPr>
          <w:sz w:val="22"/>
        </w:rPr>
        <w:tab/>
        <w:t>University of North Texas</w:t>
      </w:r>
    </w:p>
    <w:p w14:paraId="56A32D26" w14:textId="02F892B6" w:rsidR="00A94F07" w:rsidRDefault="00A94F07">
      <w:pPr>
        <w:widowControl w:val="0"/>
        <w:tabs>
          <w:tab w:val="left" w:pos="61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(940) </w:t>
      </w:r>
      <w:r w:rsidR="00980C98">
        <w:rPr>
          <w:sz w:val="22"/>
        </w:rPr>
        <w:t>565-2050</w:t>
      </w:r>
      <w:r>
        <w:rPr>
          <w:sz w:val="22"/>
        </w:rPr>
        <w:t xml:space="preserve"> (</w:t>
      </w:r>
      <w:r w:rsidR="00980C98">
        <w:rPr>
          <w:sz w:val="22"/>
        </w:rPr>
        <w:t>office</w:t>
      </w:r>
      <w:r>
        <w:rPr>
          <w:sz w:val="22"/>
        </w:rPr>
        <w:t>)</w:t>
      </w:r>
      <w:r>
        <w:rPr>
          <w:sz w:val="22"/>
        </w:rPr>
        <w:tab/>
        <w:t>Auditorium Bldg. 112</w:t>
      </w:r>
    </w:p>
    <w:p w14:paraId="4D07DDD3" w14:textId="1D58095F" w:rsidR="00A94F07" w:rsidRDefault="00A94F07">
      <w:pPr>
        <w:widowControl w:val="0"/>
        <w:tabs>
          <w:tab w:val="left" w:pos="61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(940) </w:t>
      </w:r>
      <w:r w:rsidR="00620882">
        <w:rPr>
          <w:sz w:val="22"/>
        </w:rPr>
        <w:t>435-2957</w:t>
      </w:r>
      <w:r>
        <w:rPr>
          <w:sz w:val="22"/>
        </w:rPr>
        <w:t xml:space="preserve"> (cell)</w:t>
      </w:r>
      <w:r>
        <w:rPr>
          <w:sz w:val="22"/>
        </w:rPr>
        <w:tab/>
      </w:r>
      <w:r w:rsidRPr="003E09C3">
        <w:rPr>
          <w:sz w:val="22"/>
        </w:rPr>
        <w:t>1155 Union Circle #311307</w:t>
      </w:r>
    </w:p>
    <w:p w14:paraId="41D5CB62" w14:textId="77777777" w:rsidR="00A94F07" w:rsidRDefault="00A94F07">
      <w:pPr>
        <w:widowControl w:val="0"/>
        <w:tabs>
          <w:tab w:val="left" w:pos="6120"/>
        </w:tabs>
        <w:autoSpaceDE w:val="0"/>
        <w:autoSpaceDN w:val="0"/>
        <w:adjustRightInd w:val="0"/>
        <w:rPr>
          <w:sz w:val="22"/>
        </w:rPr>
      </w:pPr>
      <w:r>
        <w:rPr>
          <w:sz w:val="22"/>
        </w:rPr>
        <w:t>finseth@unt.edu</w:t>
      </w:r>
      <w:r>
        <w:rPr>
          <w:sz w:val="22"/>
        </w:rPr>
        <w:tab/>
        <w:t>Denton, TX  76203-1307</w:t>
      </w:r>
    </w:p>
    <w:p w14:paraId="41E83F60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05D41860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34B7CDD4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Education</w:t>
      </w:r>
    </w:p>
    <w:p w14:paraId="0A600547" w14:textId="77777777" w:rsidR="00A94F07" w:rsidRDefault="00A94F07">
      <w:pPr>
        <w:widowControl w:val="0"/>
        <w:autoSpaceDE w:val="0"/>
        <w:autoSpaceDN w:val="0"/>
        <w:adjustRightInd w:val="0"/>
      </w:pPr>
    </w:p>
    <w:p w14:paraId="20B71E4E" w14:textId="77777777" w:rsidR="00A94F07" w:rsidRDefault="00A94F07">
      <w:pPr>
        <w:widowControl w:val="0"/>
        <w:tabs>
          <w:tab w:val="left" w:pos="180"/>
        </w:tabs>
        <w:autoSpaceDE w:val="0"/>
        <w:autoSpaceDN w:val="0"/>
        <w:adjustRightInd w:val="0"/>
        <w:ind w:left="360"/>
      </w:pPr>
      <w:r>
        <w:t>Ph.D., English.  University of North Carolina at Chapel Hill.  2001.</w:t>
      </w:r>
    </w:p>
    <w:p w14:paraId="2C1261F1" w14:textId="77777777" w:rsidR="00A94F07" w:rsidRDefault="00A94F07">
      <w:pPr>
        <w:widowControl w:val="0"/>
        <w:tabs>
          <w:tab w:val="left" w:pos="180"/>
        </w:tabs>
        <w:autoSpaceDE w:val="0"/>
        <w:autoSpaceDN w:val="0"/>
        <w:adjustRightInd w:val="0"/>
        <w:ind w:left="360"/>
      </w:pPr>
      <w:r>
        <w:t>M.A., English (concentration in American Studies).  University of Virginia.  1995.</w:t>
      </w:r>
    </w:p>
    <w:p w14:paraId="58441897" w14:textId="77777777" w:rsidR="00A94F07" w:rsidRDefault="00A94F07">
      <w:pPr>
        <w:widowControl w:val="0"/>
        <w:tabs>
          <w:tab w:val="left" w:pos="180"/>
        </w:tabs>
        <w:autoSpaceDE w:val="0"/>
        <w:autoSpaceDN w:val="0"/>
        <w:adjustRightInd w:val="0"/>
        <w:ind w:left="360"/>
      </w:pPr>
      <w:r>
        <w:t>B.A., English, magna cum laude.  University of California at Berkeley.  1991.</w:t>
      </w:r>
    </w:p>
    <w:p w14:paraId="477041FB" w14:textId="77777777" w:rsidR="00A94F07" w:rsidRDefault="00A94F07">
      <w:pPr>
        <w:widowControl w:val="0"/>
        <w:autoSpaceDE w:val="0"/>
        <w:autoSpaceDN w:val="0"/>
        <w:adjustRightInd w:val="0"/>
      </w:pPr>
    </w:p>
    <w:p w14:paraId="38A00DF4" w14:textId="77777777" w:rsidR="00A94F07" w:rsidRDefault="001D1FB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Faculty</w:t>
      </w:r>
      <w:r w:rsidR="00A94F07">
        <w:rPr>
          <w:rFonts w:ascii="Book Antiqua" w:hAnsi="Book Antiqua"/>
          <w:b/>
          <w:bCs/>
          <w:sz w:val="26"/>
        </w:rPr>
        <w:t xml:space="preserve"> Appointments </w:t>
      </w:r>
    </w:p>
    <w:p w14:paraId="6F442653" w14:textId="77777777" w:rsidR="00A94F07" w:rsidRDefault="00A94F07">
      <w:pPr>
        <w:widowControl w:val="0"/>
        <w:autoSpaceDE w:val="0"/>
        <w:autoSpaceDN w:val="0"/>
        <w:adjustRightInd w:val="0"/>
      </w:pPr>
    </w:p>
    <w:p w14:paraId="16C59A56" w14:textId="696D4E11" w:rsidR="0092758B" w:rsidRDefault="0092758B">
      <w:pPr>
        <w:widowControl w:val="0"/>
        <w:autoSpaceDE w:val="0"/>
        <w:autoSpaceDN w:val="0"/>
        <w:adjustRightInd w:val="0"/>
        <w:ind w:left="360"/>
      </w:pPr>
      <w:r>
        <w:t>Professor.  University of North Texas.  2018-present.</w:t>
      </w:r>
    </w:p>
    <w:p w14:paraId="247F3271" w14:textId="65C9E4C2" w:rsidR="00A94F07" w:rsidRDefault="00A94F07">
      <w:pPr>
        <w:widowControl w:val="0"/>
        <w:autoSpaceDE w:val="0"/>
        <w:autoSpaceDN w:val="0"/>
        <w:adjustRightInd w:val="0"/>
        <w:ind w:left="360"/>
      </w:pPr>
      <w:r>
        <w:t>Associate Professor.  University of North Texas.  2010-</w:t>
      </w:r>
      <w:r w:rsidR="0092758B">
        <w:t>2018</w:t>
      </w:r>
      <w:r>
        <w:t xml:space="preserve">.  </w:t>
      </w:r>
    </w:p>
    <w:p w14:paraId="3EBEEF4B" w14:textId="77777777" w:rsidR="00A94F07" w:rsidRDefault="00A94F07">
      <w:pPr>
        <w:widowControl w:val="0"/>
        <w:autoSpaceDE w:val="0"/>
        <w:autoSpaceDN w:val="0"/>
        <w:adjustRightInd w:val="0"/>
        <w:ind w:left="360"/>
      </w:pPr>
      <w:r>
        <w:t>Assistant Professor.  University of North Texas.  2007-2010.</w:t>
      </w:r>
    </w:p>
    <w:p w14:paraId="3DEEECB5" w14:textId="77777777" w:rsidR="00A94F07" w:rsidRDefault="00A94F07">
      <w:pPr>
        <w:widowControl w:val="0"/>
        <w:autoSpaceDE w:val="0"/>
        <w:autoSpaceDN w:val="0"/>
        <w:adjustRightInd w:val="0"/>
        <w:ind w:left="360"/>
      </w:pPr>
      <w:r>
        <w:t>Assistant Professor.  University of Michigan at Dearborn.  2004-2007.</w:t>
      </w:r>
    </w:p>
    <w:p w14:paraId="11FBBB24" w14:textId="77777777" w:rsidR="00A94F07" w:rsidRDefault="00A94F07">
      <w:pPr>
        <w:widowControl w:val="0"/>
        <w:autoSpaceDE w:val="0"/>
        <w:autoSpaceDN w:val="0"/>
        <w:adjustRightInd w:val="0"/>
        <w:ind w:left="360"/>
      </w:pPr>
      <w:r>
        <w:t xml:space="preserve">Visiting Assistant Professor.  Wake Forest University.  2002-2004.  </w:t>
      </w:r>
    </w:p>
    <w:p w14:paraId="01471053" w14:textId="77777777" w:rsidR="00FB3892" w:rsidRDefault="00FB3892">
      <w:pPr>
        <w:widowControl w:val="0"/>
        <w:autoSpaceDE w:val="0"/>
        <w:autoSpaceDN w:val="0"/>
        <w:adjustRightInd w:val="0"/>
        <w:ind w:left="360"/>
      </w:pPr>
      <w:r>
        <w:t xml:space="preserve">Lecturer.  University of North Carolina at Chapel Hill.  2001-2002. </w:t>
      </w:r>
    </w:p>
    <w:p w14:paraId="1E49F521" w14:textId="77777777" w:rsidR="00A94F07" w:rsidRDefault="00A94F07" w:rsidP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164DB694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Awards</w:t>
      </w:r>
    </w:p>
    <w:p w14:paraId="3E620499" w14:textId="77777777" w:rsidR="00A94F07" w:rsidRDefault="00A94F07">
      <w:pPr>
        <w:widowControl w:val="0"/>
        <w:autoSpaceDE w:val="0"/>
        <w:autoSpaceDN w:val="0"/>
        <w:adjustRightInd w:val="0"/>
      </w:pPr>
    </w:p>
    <w:p w14:paraId="56B84AF9" w14:textId="049D2752" w:rsidR="00487F1C" w:rsidRDefault="00487F1C" w:rsidP="0064492D">
      <w:pPr>
        <w:widowControl w:val="0"/>
        <w:autoSpaceDE w:val="0"/>
        <w:autoSpaceDN w:val="0"/>
        <w:adjustRightInd w:val="0"/>
        <w:ind w:left="720" w:hanging="360"/>
      </w:pPr>
      <w:r>
        <w:t>Kester</w:t>
      </w:r>
      <w:r w:rsidR="00A74C4F">
        <w:t>s</w:t>
      </w:r>
      <w:r>
        <w:t>on Award for Outstanding Graduate Teaching.  University of North Texas English Department.  2017.</w:t>
      </w:r>
    </w:p>
    <w:p w14:paraId="5DED606F" w14:textId="772113C9" w:rsidR="00710755" w:rsidRDefault="00710755" w:rsidP="0064492D">
      <w:pPr>
        <w:widowControl w:val="0"/>
        <w:autoSpaceDE w:val="0"/>
        <w:autoSpaceDN w:val="0"/>
        <w:adjustRightInd w:val="0"/>
        <w:ind w:left="720" w:hanging="360"/>
      </w:pPr>
      <w:r>
        <w:t>Scholarly and Creative Activity Award.  University of North Texas.  2015.  $5000.</w:t>
      </w:r>
    </w:p>
    <w:p w14:paraId="2B299098" w14:textId="40C221B0" w:rsidR="00846F01" w:rsidRDefault="00846F01" w:rsidP="00846F01">
      <w:pPr>
        <w:widowControl w:val="0"/>
        <w:autoSpaceDE w:val="0"/>
        <w:autoSpaceDN w:val="0"/>
        <w:adjustRightInd w:val="0"/>
        <w:ind w:left="720" w:hanging="360"/>
      </w:pPr>
      <w:r>
        <w:t>Scholarly and Creative Activity Award.  University of North Texas.  2014.  $5000.</w:t>
      </w:r>
    </w:p>
    <w:p w14:paraId="515745F3" w14:textId="66C89821" w:rsidR="00534FB6" w:rsidRDefault="00534FB6" w:rsidP="0064492D">
      <w:pPr>
        <w:widowControl w:val="0"/>
        <w:autoSpaceDE w:val="0"/>
        <w:autoSpaceDN w:val="0"/>
        <w:adjustRightInd w:val="0"/>
        <w:ind w:left="720" w:hanging="360"/>
      </w:pPr>
      <w:r>
        <w:t xml:space="preserve">Graduate Professor of the Year.  </w:t>
      </w:r>
      <w:r w:rsidR="00185606">
        <w:t xml:space="preserve">Elected by </w:t>
      </w:r>
      <w:r w:rsidR="0015653D">
        <w:t xml:space="preserve">the </w:t>
      </w:r>
      <w:r>
        <w:t>Graduate Studen</w:t>
      </w:r>
      <w:r w:rsidR="00FA55DB">
        <w:t>t</w:t>
      </w:r>
      <w:r>
        <w:t xml:space="preserve">s in English Association, University of North Texas.  2013-2014.  </w:t>
      </w:r>
    </w:p>
    <w:p w14:paraId="1C234DB3" w14:textId="69892927" w:rsidR="0064492D" w:rsidRDefault="0064492D" w:rsidP="0064492D">
      <w:pPr>
        <w:widowControl w:val="0"/>
        <w:autoSpaceDE w:val="0"/>
        <w:autoSpaceDN w:val="0"/>
        <w:adjustRightInd w:val="0"/>
        <w:ind w:left="720" w:hanging="360"/>
      </w:pPr>
      <w:r>
        <w:t xml:space="preserve">National Endowment for the Humanities (NEH) Summer Stipend.  2013. </w:t>
      </w:r>
      <w:r w:rsidR="00EC4FE3">
        <w:t>Supported archival research at the Library of Congress.</w:t>
      </w:r>
      <w:r w:rsidR="008909A0" w:rsidRPr="008909A0">
        <w:t xml:space="preserve"> </w:t>
      </w:r>
      <w:r w:rsidR="008909A0">
        <w:t xml:space="preserve">$6000.  </w:t>
      </w:r>
    </w:p>
    <w:p w14:paraId="11689E60" w14:textId="77777777" w:rsidR="00D87BB2" w:rsidRDefault="00D87BB2">
      <w:pPr>
        <w:widowControl w:val="0"/>
        <w:autoSpaceDE w:val="0"/>
        <w:autoSpaceDN w:val="0"/>
        <w:adjustRightInd w:val="0"/>
        <w:ind w:left="720" w:hanging="360"/>
      </w:pPr>
      <w:r>
        <w:t xml:space="preserve">Research Creativity and Enhancement Grant.  University of North Texas.  2013. </w:t>
      </w:r>
      <w:r w:rsidR="00233CE5">
        <w:t>$9333.</w:t>
      </w:r>
      <w:r>
        <w:t xml:space="preserve"> </w:t>
      </w:r>
    </w:p>
    <w:p w14:paraId="75909440" w14:textId="42570B89" w:rsidR="005B328C" w:rsidRDefault="005B328C">
      <w:pPr>
        <w:widowControl w:val="0"/>
        <w:autoSpaceDE w:val="0"/>
        <w:autoSpaceDN w:val="0"/>
        <w:adjustRightInd w:val="0"/>
        <w:ind w:left="720" w:hanging="360"/>
      </w:pPr>
      <w:r>
        <w:t>Earhart Foundation Fellowship.  Clements Library,</w:t>
      </w:r>
      <w:r w:rsidR="007F458D">
        <w:t xml:space="preserve"> University of Michigan. 2012.</w:t>
      </w:r>
      <w:r>
        <w:t xml:space="preserve"> </w:t>
      </w:r>
      <w:r w:rsidR="0061792B">
        <w:t xml:space="preserve"> </w:t>
      </w:r>
      <w:r w:rsidR="004E6B36">
        <w:t>Supported two</w:t>
      </w:r>
      <w:r>
        <w:t xml:space="preserve"> months of residential research on Civil War studies.  </w:t>
      </w:r>
      <w:r w:rsidR="00233CE5">
        <w:t>$8000.</w:t>
      </w:r>
    </w:p>
    <w:p w14:paraId="4694511D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Faculty Research Grant.  University of North Texas.  2008.</w:t>
      </w:r>
      <w:r w:rsidR="00523E4B">
        <w:t xml:space="preserve">  $4</w:t>
      </w:r>
      <w:r w:rsidR="00233CE5">
        <w:t>000.</w:t>
      </w:r>
    </w:p>
    <w:p w14:paraId="42F894BC" w14:textId="40DA2644" w:rsidR="00A94F07" w:rsidRDefault="00710755">
      <w:pPr>
        <w:widowControl w:val="0"/>
        <w:autoSpaceDE w:val="0"/>
        <w:autoSpaceDN w:val="0"/>
        <w:adjustRightInd w:val="0"/>
        <w:ind w:left="720" w:hanging="360"/>
      </w:pPr>
      <w:r>
        <w:t>Subvention</w:t>
      </w:r>
      <w:r w:rsidR="00A94F07">
        <w:t xml:space="preserve"> Grant.  University of North Texas.  Fall 2007.</w:t>
      </w:r>
      <w:r w:rsidR="00233CE5">
        <w:t xml:space="preserve">  $750.</w:t>
      </w:r>
    </w:p>
    <w:p w14:paraId="556EC9E9" w14:textId="1266AA0A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Horace H. Rackham Faculty Research Fellowship.  University of Michigan.  2005.  </w:t>
      </w:r>
      <w:r w:rsidR="0061792B">
        <w:t>S</w:t>
      </w:r>
      <w:r>
        <w:t>ystem-wide</w:t>
      </w:r>
      <w:r w:rsidR="0061792B">
        <w:t xml:space="preserve"> competitive</w:t>
      </w:r>
      <w:r>
        <w:t xml:space="preserve"> award support</w:t>
      </w:r>
      <w:r w:rsidR="0061792B">
        <w:t>ing</w:t>
      </w:r>
      <w:r>
        <w:t xml:space="preserve"> the completion of major research projects.  </w:t>
      </w:r>
      <w:r w:rsidR="00233CE5">
        <w:t>$7500.</w:t>
      </w:r>
    </w:p>
    <w:p w14:paraId="1644D2C7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Faculty Research Grant.  University of Michigan at Dearborn.  Fall 2004.  Competitive award to support off-campus research.</w:t>
      </w:r>
      <w:r w:rsidR="002846DF">
        <w:t xml:space="preserve">  $25</w:t>
      </w:r>
      <w:r w:rsidR="00233CE5">
        <w:t>00.</w:t>
      </w:r>
      <w:r>
        <w:t xml:space="preserve"> </w:t>
      </w:r>
    </w:p>
    <w:p w14:paraId="6956DBAE" w14:textId="48DCE481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Andrew W. Mellon Fellowship.  Library</w:t>
      </w:r>
      <w:r w:rsidR="00DB06BA">
        <w:t xml:space="preserve"> Company of Philadelphia.  </w:t>
      </w:r>
      <w:r>
        <w:t>2001.  Provides financial support for one month of in-residence research.</w:t>
      </w:r>
      <w:r w:rsidR="00233CE5">
        <w:t xml:space="preserve">  $4000.</w:t>
      </w:r>
    </w:p>
    <w:p w14:paraId="443695AD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C. Hugh Holman Fellowship.  1999-2000.  Awarded by the UNC Department of English in recognition of outstanding graduate work in American literature.</w:t>
      </w:r>
      <w:r w:rsidR="00233CE5">
        <w:t xml:space="preserve">  $1000.</w:t>
      </w:r>
    </w:p>
    <w:p w14:paraId="7D18E429" w14:textId="60FD4D8E" w:rsidR="00A94F07" w:rsidRDefault="00A94F07" w:rsidP="007548BA">
      <w:pPr>
        <w:widowControl w:val="0"/>
        <w:autoSpaceDE w:val="0"/>
        <w:autoSpaceDN w:val="0"/>
        <w:adjustRightInd w:val="0"/>
        <w:ind w:left="720" w:hanging="360"/>
      </w:pPr>
      <w:r>
        <w:t xml:space="preserve">UNC Dissertation Completion Fellowship.  1999-2000.  </w:t>
      </w:r>
      <w:r w:rsidR="00233CE5">
        <w:t>$15000.</w:t>
      </w:r>
    </w:p>
    <w:p w14:paraId="3710A00C" w14:textId="77777777" w:rsidR="000949BA" w:rsidRDefault="000949BA">
      <w:pPr>
        <w:widowControl w:val="0"/>
        <w:autoSpaceDE w:val="0"/>
        <w:autoSpaceDN w:val="0"/>
        <w:adjustRightInd w:val="0"/>
      </w:pPr>
    </w:p>
    <w:p w14:paraId="47C2F73A" w14:textId="77777777" w:rsidR="00EC4FE3" w:rsidRDefault="00EC4FE3">
      <w:pPr>
        <w:widowControl w:val="0"/>
        <w:autoSpaceDE w:val="0"/>
        <w:autoSpaceDN w:val="0"/>
        <w:adjustRightInd w:val="0"/>
      </w:pPr>
    </w:p>
    <w:p w14:paraId="7ED1F546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Books – Authored</w:t>
      </w:r>
    </w:p>
    <w:p w14:paraId="57BB6861" w14:textId="77777777" w:rsidR="00A94F07" w:rsidRDefault="00A94F07">
      <w:pPr>
        <w:widowControl w:val="0"/>
        <w:autoSpaceDE w:val="0"/>
        <w:autoSpaceDN w:val="0"/>
        <w:adjustRightInd w:val="0"/>
      </w:pPr>
    </w:p>
    <w:p w14:paraId="43415673" w14:textId="1A5B9319" w:rsidR="0033771C" w:rsidRDefault="0033771C" w:rsidP="00A94F07">
      <w:pPr>
        <w:widowControl w:val="0"/>
        <w:autoSpaceDE w:val="0"/>
        <w:autoSpaceDN w:val="0"/>
        <w:adjustRightInd w:val="0"/>
        <w:ind w:left="720" w:hanging="360"/>
        <w:rPr>
          <w:iCs/>
        </w:rPr>
      </w:pPr>
      <w:r>
        <w:rPr>
          <w:i/>
          <w:iCs/>
        </w:rPr>
        <w:t xml:space="preserve">The Civil War Dead and American </w:t>
      </w:r>
      <w:r w:rsidRPr="0033771C">
        <w:rPr>
          <w:i/>
          <w:iCs/>
        </w:rPr>
        <w:t>Modernity</w:t>
      </w:r>
      <w:r>
        <w:rPr>
          <w:iCs/>
        </w:rPr>
        <w:t xml:space="preserve">.  New York: Oxford University Press, </w:t>
      </w:r>
      <w:r w:rsidR="00E1314F">
        <w:rPr>
          <w:iCs/>
        </w:rPr>
        <w:t>2018</w:t>
      </w:r>
      <w:r>
        <w:rPr>
          <w:iCs/>
        </w:rPr>
        <w:t>.</w:t>
      </w:r>
      <w:r w:rsidR="00E1314F">
        <w:rPr>
          <w:iCs/>
        </w:rPr>
        <w:t xml:space="preserve">  296 pp</w:t>
      </w:r>
      <w:r w:rsidR="00E47941">
        <w:rPr>
          <w:iCs/>
        </w:rPr>
        <w:t>.</w:t>
      </w:r>
    </w:p>
    <w:p w14:paraId="2011D08C" w14:textId="77777777" w:rsidR="0033771C" w:rsidRDefault="0033771C" w:rsidP="00A94F07">
      <w:pPr>
        <w:widowControl w:val="0"/>
        <w:autoSpaceDE w:val="0"/>
        <w:autoSpaceDN w:val="0"/>
        <w:adjustRightInd w:val="0"/>
        <w:ind w:left="720" w:hanging="360"/>
        <w:rPr>
          <w:iCs/>
        </w:rPr>
      </w:pPr>
    </w:p>
    <w:p w14:paraId="4BA02515" w14:textId="3C9E4D8C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33771C">
        <w:rPr>
          <w:i/>
          <w:iCs/>
        </w:rPr>
        <w:t>Shades</w:t>
      </w:r>
      <w:r>
        <w:rPr>
          <w:i/>
          <w:iCs/>
        </w:rPr>
        <w:t xml:space="preserve"> of Green: Visions of Nature in the Literature of American Slavery, 1770-1860</w:t>
      </w:r>
      <w:r>
        <w:t>.  Athens, Ga.: T</w:t>
      </w:r>
      <w:r w:rsidR="00EA78F6">
        <w:t xml:space="preserve">he University of Georgia Press, </w:t>
      </w:r>
      <w:r>
        <w:t>200</w:t>
      </w:r>
      <w:r w:rsidR="00EA78F6">
        <w:t>9</w:t>
      </w:r>
      <w:r w:rsidR="001C72D6">
        <w:t xml:space="preserve">. 320 pp.  (Paperback edition, </w:t>
      </w:r>
      <w:r>
        <w:t xml:space="preserve">2011).  </w:t>
      </w:r>
    </w:p>
    <w:p w14:paraId="59BB7A48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84F0C54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Books – Edited </w:t>
      </w:r>
    </w:p>
    <w:p w14:paraId="5B98A2C5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09A93883" w14:textId="642C83CD" w:rsidR="0040092A" w:rsidRPr="00F6630A" w:rsidRDefault="0040092A" w:rsidP="0040092A">
      <w:pPr>
        <w:widowControl w:val="0"/>
        <w:autoSpaceDE w:val="0"/>
        <w:autoSpaceDN w:val="0"/>
        <w:adjustRightInd w:val="0"/>
        <w:ind w:left="720" w:hanging="360"/>
      </w:pPr>
      <w:r>
        <w:t xml:space="preserve">Co-Editor, with Nicole Aljoe (Northeastern University).  </w:t>
      </w:r>
      <w:r w:rsidRPr="00F6630A">
        <w:rPr>
          <w:i/>
        </w:rPr>
        <w:t>Journeys of the Slave Narrative in the Early Americas</w:t>
      </w:r>
      <w:r>
        <w:t xml:space="preserve"> (collection of critical essays).  Charlottesville</w:t>
      </w:r>
      <w:r w:rsidR="00B149C3">
        <w:t>: University of Virginia Press</w:t>
      </w:r>
      <w:r w:rsidR="00FA55DB">
        <w:t>, 2014</w:t>
      </w:r>
      <w:r>
        <w:t xml:space="preserve">. </w:t>
      </w:r>
      <w:r w:rsidR="00B149C3">
        <w:t xml:space="preserve"> 256 pp.</w:t>
      </w:r>
    </w:p>
    <w:p w14:paraId="3BE99E01" w14:textId="77777777" w:rsidR="0040092A" w:rsidRPr="00F6630A" w:rsidRDefault="0040092A" w:rsidP="0040092A">
      <w:pPr>
        <w:widowControl w:val="0"/>
        <w:autoSpaceDE w:val="0"/>
        <w:autoSpaceDN w:val="0"/>
        <w:adjustRightInd w:val="0"/>
      </w:pPr>
    </w:p>
    <w:p w14:paraId="0C5F70D8" w14:textId="3293301D" w:rsidR="001C72D6" w:rsidRDefault="001C72D6">
      <w:pPr>
        <w:widowControl w:val="0"/>
        <w:autoSpaceDE w:val="0"/>
        <w:autoSpaceDN w:val="0"/>
        <w:adjustRightInd w:val="0"/>
        <w:ind w:left="720" w:hanging="360"/>
      </w:pPr>
      <w:r w:rsidRPr="001C72D6">
        <w:rPr>
          <w:i/>
        </w:rPr>
        <w:t xml:space="preserve">The American </w:t>
      </w:r>
      <w:r w:rsidR="00B149C3">
        <w:rPr>
          <w:i/>
        </w:rPr>
        <w:t xml:space="preserve">Civil </w:t>
      </w:r>
      <w:r w:rsidRPr="001C72D6">
        <w:rPr>
          <w:i/>
        </w:rPr>
        <w:t>War: A Literary and Historical Anthology</w:t>
      </w:r>
      <w:r>
        <w:t xml:space="preserve">.  New York and London: Routledge, </w:t>
      </w:r>
      <w:r w:rsidR="0030601C">
        <w:t>2013</w:t>
      </w:r>
      <w:r>
        <w:t xml:space="preserve">.  Revised edition of </w:t>
      </w:r>
      <w:r>
        <w:rPr>
          <w:i/>
          <w:iCs/>
        </w:rPr>
        <w:t>The American Civil War: An Anthology of Essential Writings</w:t>
      </w:r>
      <w:r>
        <w:t xml:space="preserve">.  </w:t>
      </w:r>
      <w:r w:rsidR="00B149C3">
        <w:t>368 pp.</w:t>
      </w:r>
    </w:p>
    <w:p w14:paraId="4478D833" w14:textId="77777777" w:rsidR="001C72D6" w:rsidRDefault="001C72D6">
      <w:pPr>
        <w:widowControl w:val="0"/>
        <w:autoSpaceDE w:val="0"/>
        <w:autoSpaceDN w:val="0"/>
        <w:adjustRightInd w:val="0"/>
        <w:ind w:left="720" w:hanging="360"/>
      </w:pPr>
    </w:p>
    <w:p w14:paraId="6B0AEC2C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rPr>
          <w:i/>
          <w:iCs/>
        </w:rPr>
        <w:t>The Underground Railroad: Authentic Narratives and First-Hand Accounts</w:t>
      </w:r>
      <w:r>
        <w:t>. M</w:t>
      </w:r>
      <w:r w:rsidR="00CA7102">
        <w:t>ineola, NY: Dover Publications, 2007</w:t>
      </w:r>
      <w:r>
        <w:t>. 304 pp.</w:t>
      </w:r>
      <w:bookmarkStart w:id="0" w:name="_GoBack"/>
      <w:bookmarkEnd w:id="0"/>
    </w:p>
    <w:p w14:paraId="1D135769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0A0D21B4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rPr>
          <w:i/>
          <w:iCs/>
        </w:rPr>
        <w:t>The American Civil War: An Anthology of Essential Writings</w:t>
      </w:r>
      <w:r>
        <w:t>.  New York and London</w:t>
      </w:r>
      <w:r w:rsidR="00CA7102">
        <w:t>: Routledge, 2006</w:t>
      </w:r>
      <w:r>
        <w:t xml:space="preserve">. 628 pp.  </w:t>
      </w:r>
    </w:p>
    <w:p w14:paraId="34D29F9A" w14:textId="77777777" w:rsidR="00A94F07" w:rsidRDefault="00A94F07">
      <w:pPr>
        <w:widowControl w:val="0"/>
        <w:autoSpaceDE w:val="0"/>
        <w:autoSpaceDN w:val="0"/>
        <w:adjustRightInd w:val="0"/>
      </w:pPr>
    </w:p>
    <w:p w14:paraId="0F41AD0B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Contributing Co-Editor, with William L. Andrews, et al.  </w:t>
      </w:r>
      <w:r>
        <w:rPr>
          <w:i/>
          <w:iCs/>
        </w:rPr>
        <w:t>North Carolina Slave Narratives</w:t>
      </w:r>
      <w:r>
        <w:t>.  Chapel Hill: Univ</w:t>
      </w:r>
      <w:r w:rsidR="00CA7102">
        <w:t>ersity of North Carolina Press, 2003</w:t>
      </w:r>
      <w:r>
        <w:t xml:space="preserve">. </w:t>
      </w:r>
    </w:p>
    <w:p w14:paraId="0342F407" w14:textId="77777777" w:rsidR="007548BA" w:rsidRPr="00F6630A" w:rsidRDefault="007548BA" w:rsidP="001C72D6">
      <w:pPr>
        <w:widowControl w:val="0"/>
        <w:autoSpaceDE w:val="0"/>
        <w:autoSpaceDN w:val="0"/>
        <w:adjustRightInd w:val="0"/>
      </w:pPr>
    </w:p>
    <w:p w14:paraId="3A9858A1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  <w:sz w:val="26"/>
        </w:rPr>
        <w:t>Journal Articles</w:t>
      </w:r>
    </w:p>
    <w:p w14:paraId="018CF927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183EFD6D" w14:textId="03679243" w:rsidR="008C6656" w:rsidRDefault="008C6656" w:rsidP="008C6656">
      <w:pPr>
        <w:widowControl w:val="0"/>
        <w:autoSpaceDE w:val="0"/>
        <w:autoSpaceDN w:val="0"/>
        <w:adjustRightInd w:val="0"/>
        <w:ind w:left="720" w:hanging="360"/>
      </w:pPr>
      <w:r>
        <w:t>“The Civil War Dead: Realism and the Problem of Anonymity.”</w:t>
      </w:r>
      <w:r w:rsidR="001B5AE8">
        <w:t xml:space="preserve"> </w:t>
      </w:r>
      <w:r w:rsidR="00273D3A">
        <w:t xml:space="preserve"> </w:t>
      </w:r>
      <w:r w:rsidRPr="008C6656">
        <w:rPr>
          <w:i/>
        </w:rPr>
        <w:t>American Literary History</w:t>
      </w:r>
      <w:r w:rsidR="001B5AE8">
        <w:t xml:space="preserve"> 25.3</w:t>
      </w:r>
      <w:r>
        <w:t xml:space="preserve"> </w:t>
      </w:r>
      <w:r w:rsidR="0030601C">
        <w:t>(</w:t>
      </w:r>
      <w:r w:rsidR="001B5AE8">
        <w:t xml:space="preserve">Fall </w:t>
      </w:r>
      <w:r w:rsidR="0030601C">
        <w:t>2013)</w:t>
      </w:r>
      <w:r w:rsidR="005B024F">
        <w:t>: 535-562</w:t>
      </w:r>
      <w:r w:rsidR="00ED7556">
        <w:t>.  Length: 11,940 words</w:t>
      </w:r>
      <w:r w:rsidR="00CE1B06">
        <w:t>.</w:t>
      </w:r>
      <w:r w:rsidR="00ED7556">
        <w:t xml:space="preserve"> Acceptance rate: c. 5%.</w:t>
      </w:r>
    </w:p>
    <w:p w14:paraId="438CF12D" w14:textId="77777777" w:rsidR="008C6656" w:rsidRDefault="008C6656" w:rsidP="008C6656">
      <w:pPr>
        <w:widowControl w:val="0"/>
        <w:autoSpaceDE w:val="0"/>
        <w:autoSpaceDN w:val="0"/>
        <w:adjustRightInd w:val="0"/>
        <w:ind w:left="360"/>
      </w:pPr>
    </w:p>
    <w:p w14:paraId="110D21A1" w14:textId="4418424E" w:rsidR="00A94F07" w:rsidRDefault="008C6656" w:rsidP="008C6656">
      <w:pPr>
        <w:widowControl w:val="0"/>
        <w:autoSpaceDE w:val="0"/>
        <w:autoSpaceDN w:val="0"/>
        <w:adjustRightInd w:val="0"/>
        <w:ind w:left="720" w:hanging="360"/>
      </w:pPr>
      <w:r w:rsidRPr="00A52768">
        <w:t xml:space="preserve"> </w:t>
      </w:r>
      <w:r w:rsidR="00A94F07" w:rsidRPr="00A52768">
        <w:t>“</w:t>
      </w:r>
      <w:r w:rsidR="00A94F07">
        <w:t>Irony and Modernity in the Early Slave Narrative: Bonds of Duty, Contracts of Meaning</w:t>
      </w:r>
      <w:r w:rsidR="00A94F07" w:rsidRPr="00A52768">
        <w:t>.”</w:t>
      </w:r>
      <w:r w:rsidR="00A94F07">
        <w:t xml:space="preserve"> </w:t>
      </w:r>
      <w:r w:rsidR="00A94F07" w:rsidRPr="009A7ADB">
        <w:rPr>
          <w:i/>
        </w:rPr>
        <w:t>Early American Literature</w:t>
      </w:r>
      <w:r w:rsidR="00D87BB2">
        <w:t xml:space="preserve"> 48.</w:t>
      </w:r>
      <w:r w:rsidR="001C72D6">
        <w:t>1 (</w:t>
      </w:r>
      <w:r w:rsidR="00930FB5">
        <w:t>February</w:t>
      </w:r>
      <w:r w:rsidR="001C72D6">
        <w:t xml:space="preserve"> 2013)</w:t>
      </w:r>
      <w:r w:rsidR="00175B30">
        <w:t>: 29-60</w:t>
      </w:r>
      <w:r w:rsidR="00ED7556">
        <w:t>.  Length: 11,650 words</w:t>
      </w:r>
      <w:r w:rsidR="001C72D6">
        <w:t>.</w:t>
      </w:r>
      <w:r w:rsidR="00ED7556">
        <w:t xml:space="preserve">  Acceptance rate: c. 13-14%</w:t>
      </w:r>
      <w:r w:rsidR="001C72D6">
        <w:t xml:space="preserve">  </w:t>
      </w:r>
    </w:p>
    <w:p w14:paraId="3FCFEA37" w14:textId="77777777" w:rsidR="00A94F07" w:rsidRDefault="00A94F07" w:rsidP="00A94F07">
      <w:pPr>
        <w:widowControl w:val="0"/>
        <w:autoSpaceDE w:val="0"/>
        <w:autoSpaceDN w:val="0"/>
        <w:adjustRightInd w:val="0"/>
        <w:ind w:left="360"/>
      </w:pPr>
    </w:p>
    <w:p w14:paraId="265919D2" w14:textId="2C04129B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“On </w:t>
      </w:r>
      <w:r w:rsidRPr="008B7FD9">
        <w:rPr>
          <w:i/>
        </w:rPr>
        <w:t>Battle-Pieces</w:t>
      </w:r>
      <w:r>
        <w:t xml:space="preserve">: The Ethics of Aesthetics in Melville’s War Poetry.”  </w:t>
      </w:r>
      <w:r w:rsidRPr="00201A6C">
        <w:rPr>
          <w:i/>
        </w:rPr>
        <w:t>Leviathan: A Journal of Melville Studies</w:t>
      </w:r>
      <w:r w:rsidR="00D87BB2">
        <w:t xml:space="preserve"> 12.</w:t>
      </w:r>
      <w:r>
        <w:t>3 (October 2010): 71-89</w:t>
      </w:r>
      <w:r w:rsidR="00ED7556">
        <w:t xml:space="preserve">.  Length: 8,540 words. Acceptance rate: c. 20-25%.  </w:t>
      </w:r>
    </w:p>
    <w:p w14:paraId="43405EF6" w14:textId="77777777" w:rsidR="00A94F07" w:rsidRDefault="00A94F07" w:rsidP="00A94F07">
      <w:pPr>
        <w:widowControl w:val="0"/>
        <w:autoSpaceDE w:val="0"/>
        <w:autoSpaceDN w:val="0"/>
        <w:adjustRightInd w:val="0"/>
        <w:ind w:left="360"/>
      </w:pPr>
      <w:r>
        <w:t xml:space="preserve"> </w:t>
      </w:r>
    </w:p>
    <w:p w14:paraId="1787DCC2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“Evolution, Cosmopolitanism, and Emerson’s Antislavery Politics.”  </w:t>
      </w:r>
      <w:r>
        <w:rPr>
          <w:i/>
        </w:rPr>
        <w:t>American Literature</w:t>
      </w:r>
      <w:r w:rsidR="00D87BB2">
        <w:t xml:space="preserve"> 77.</w:t>
      </w:r>
      <w:r>
        <w:t>4 (December 2005): 729-760.</w:t>
      </w:r>
    </w:p>
    <w:p w14:paraId="522CCCB3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1BB5E125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“In Essaka Once: Time and History in Olaudah Equiano’s Autobiography.”  </w:t>
      </w:r>
      <w:r>
        <w:rPr>
          <w:i/>
        </w:rPr>
        <w:t>Arizona Quarterly</w:t>
      </w:r>
      <w:r w:rsidR="00D87BB2">
        <w:t xml:space="preserve"> 58.</w:t>
      </w:r>
      <w:r>
        <w:t>1 (Spring 2002): 1-35.</w:t>
      </w:r>
    </w:p>
    <w:p w14:paraId="2B8B146C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119B2DC2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“David Walker, Nature’s Nation, and Early African American Separatism.”  </w:t>
      </w:r>
      <w:r>
        <w:rPr>
          <w:i/>
        </w:rPr>
        <w:t>Mississippi Quarterly</w:t>
      </w:r>
      <w:r w:rsidR="00D87BB2">
        <w:t xml:space="preserve"> 54.</w:t>
      </w:r>
      <w:r>
        <w:t>3 (Summer 2001): 337-362.</w:t>
      </w:r>
    </w:p>
    <w:p w14:paraId="093719A3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21DF317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“A ‘Melancholy Tale’: Rhetoric, Fiction, and Passion in </w:t>
      </w:r>
      <w:r>
        <w:rPr>
          <w:i/>
        </w:rPr>
        <w:t>The Coquette</w:t>
      </w:r>
      <w:r>
        <w:t xml:space="preserve">.”  </w:t>
      </w:r>
      <w:r>
        <w:rPr>
          <w:i/>
        </w:rPr>
        <w:t>Studies in the Novel</w:t>
      </w:r>
      <w:r w:rsidR="00D87BB2">
        <w:t xml:space="preserve"> 33.</w:t>
      </w:r>
      <w:r>
        <w:t>2 (Summer 2001): 125-159.</w:t>
      </w:r>
    </w:p>
    <w:p w14:paraId="0A7AA038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1D6137F9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“How Shall the Truth Be Told?  Language and Race in </w:t>
      </w:r>
      <w:r>
        <w:rPr>
          <w:i/>
        </w:rPr>
        <w:t>The Marrow of Tradition</w:t>
      </w:r>
      <w:r>
        <w:t xml:space="preserve">.”  </w:t>
      </w:r>
      <w:r>
        <w:rPr>
          <w:i/>
        </w:rPr>
        <w:t>American Literary Realism</w:t>
      </w:r>
      <w:r w:rsidR="00D87BB2">
        <w:t xml:space="preserve"> 31.</w:t>
      </w:r>
      <w:r>
        <w:t>1 (Spring 1999): 1-20.</w:t>
      </w:r>
    </w:p>
    <w:p w14:paraId="35AD04B4" w14:textId="77777777" w:rsidR="001C72D6" w:rsidRDefault="001C72D6" w:rsidP="00A94F07">
      <w:pPr>
        <w:widowControl w:val="0"/>
        <w:autoSpaceDE w:val="0"/>
        <w:autoSpaceDN w:val="0"/>
        <w:adjustRightInd w:val="0"/>
      </w:pPr>
    </w:p>
    <w:p w14:paraId="499A3E8A" w14:textId="77777777" w:rsidR="00A94F07" w:rsidRPr="008B7FD9" w:rsidRDefault="00C26240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Article</w:t>
      </w:r>
      <w:r w:rsidR="00247166">
        <w:rPr>
          <w:rFonts w:ascii="Book Antiqua" w:hAnsi="Book Antiqua"/>
          <w:b/>
          <w:sz w:val="26"/>
        </w:rPr>
        <w:t>s</w:t>
      </w:r>
      <w:r w:rsidR="00A94F07" w:rsidRPr="008B7FD9">
        <w:rPr>
          <w:rFonts w:ascii="Book Antiqua" w:hAnsi="Book Antiqua"/>
          <w:b/>
          <w:sz w:val="26"/>
        </w:rPr>
        <w:t xml:space="preserve"> in Progress</w:t>
      </w:r>
    </w:p>
    <w:p w14:paraId="3D5E031C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4419161E" w14:textId="5D4B0D1B" w:rsidR="00C76BFC" w:rsidRDefault="00C76BFC" w:rsidP="00C76BFC">
      <w:pPr>
        <w:widowControl w:val="0"/>
        <w:autoSpaceDE w:val="0"/>
        <w:autoSpaceDN w:val="0"/>
        <w:adjustRightInd w:val="0"/>
        <w:ind w:left="720" w:hanging="360"/>
      </w:pPr>
      <w:r>
        <w:t xml:space="preserve">“Union Literature,” in </w:t>
      </w:r>
      <w:r w:rsidRPr="00E9333D">
        <w:rPr>
          <w:i/>
        </w:rPr>
        <w:t>Nineteenth-Century American Literature in Transition, Vol. III: 1851-1877</w:t>
      </w:r>
      <w:r>
        <w:t xml:space="preserve">, ed. Cody Marrs (under contract with Cambridge University Press).  </w:t>
      </w:r>
    </w:p>
    <w:p w14:paraId="11724C07" w14:textId="77777777" w:rsidR="00C76BFC" w:rsidRDefault="00C76BFC" w:rsidP="00B50BBE">
      <w:pPr>
        <w:widowControl w:val="0"/>
        <w:autoSpaceDE w:val="0"/>
        <w:autoSpaceDN w:val="0"/>
        <w:adjustRightInd w:val="0"/>
        <w:ind w:left="360"/>
      </w:pPr>
    </w:p>
    <w:p w14:paraId="48E3603B" w14:textId="39C296A2" w:rsidR="00247166" w:rsidRDefault="00D87BB2" w:rsidP="00B50BBE">
      <w:pPr>
        <w:widowControl w:val="0"/>
        <w:autoSpaceDE w:val="0"/>
        <w:autoSpaceDN w:val="0"/>
        <w:adjustRightInd w:val="0"/>
        <w:ind w:left="360"/>
      </w:pPr>
      <w:r>
        <w:t>“</w:t>
      </w:r>
      <w:r w:rsidR="00D138BF">
        <w:t>The</w:t>
      </w:r>
      <w:r w:rsidR="00D935C0">
        <w:t xml:space="preserve"> Colonial Report</w:t>
      </w:r>
      <w:r>
        <w:t xml:space="preserve">: Toward a Theory of Environmental </w:t>
      </w:r>
      <w:r w:rsidR="00D935C0">
        <w:t>Textuality</w:t>
      </w:r>
      <w:r>
        <w:t>”</w:t>
      </w:r>
    </w:p>
    <w:p w14:paraId="4CC02438" w14:textId="77777777" w:rsidR="007922D0" w:rsidRDefault="007922D0" w:rsidP="00B50BBE">
      <w:pPr>
        <w:widowControl w:val="0"/>
        <w:autoSpaceDE w:val="0"/>
        <w:autoSpaceDN w:val="0"/>
        <w:adjustRightInd w:val="0"/>
        <w:ind w:left="360"/>
      </w:pPr>
    </w:p>
    <w:p w14:paraId="55EF9C10" w14:textId="77777777" w:rsidR="00247166" w:rsidRDefault="00247166" w:rsidP="00D87BB2">
      <w:pPr>
        <w:widowControl w:val="0"/>
        <w:autoSpaceDE w:val="0"/>
        <w:autoSpaceDN w:val="0"/>
        <w:adjustRightInd w:val="0"/>
        <w:ind w:left="360"/>
      </w:pPr>
      <w:r>
        <w:t xml:space="preserve">“Bartleby Bound: Systems Theory and Melville’s Scrivener” </w:t>
      </w:r>
    </w:p>
    <w:p w14:paraId="6442E97A" w14:textId="77777777" w:rsidR="00D87BB2" w:rsidRDefault="00D87BB2" w:rsidP="00A94F07">
      <w:pPr>
        <w:widowControl w:val="0"/>
        <w:autoSpaceDE w:val="0"/>
        <w:autoSpaceDN w:val="0"/>
        <w:adjustRightInd w:val="0"/>
      </w:pPr>
    </w:p>
    <w:p w14:paraId="7603DB16" w14:textId="77777777" w:rsidR="00A94F07" w:rsidRPr="006E6345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  <w:szCs w:val="26"/>
        </w:rPr>
      </w:pPr>
      <w:r w:rsidRPr="006E6345">
        <w:rPr>
          <w:rFonts w:ascii="Book Antiqua" w:hAnsi="Book Antiqua"/>
          <w:b/>
          <w:sz w:val="26"/>
          <w:szCs w:val="26"/>
        </w:rPr>
        <w:t>Book Chapters</w:t>
      </w:r>
    </w:p>
    <w:p w14:paraId="0CF8DF2B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368DF4DF" w14:textId="32E722E2" w:rsidR="00FD35DC" w:rsidRDefault="00FD35DC" w:rsidP="00A94F07">
      <w:pPr>
        <w:widowControl w:val="0"/>
        <w:autoSpaceDE w:val="0"/>
        <w:autoSpaceDN w:val="0"/>
        <w:adjustRightInd w:val="0"/>
        <w:ind w:left="720" w:hanging="360"/>
      </w:pPr>
      <w:r>
        <w:t>“</w:t>
      </w:r>
      <w:r w:rsidRPr="00FD35DC">
        <w:t>Frederick Douglass, the Irish Famine, and the Lessons of Environmental History</w:t>
      </w:r>
      <w:r>
        <w:t xml:space="preserve">,” in </w:t>
      </w:r>
      <w:r w:rsidRPr="00FD35DC">
        <w:rPr>
          <w:i/>
        </w:rPr>
        <w:t>African American Literature in Transition</w:t>
      </w:r>
      <w:r w:rsidR="00AA7659">
        <w:rPr>
          <w:i/>
        </w:rPr>
        <w:t>, 1830-1850</w:t>
      </w:r>
      <w:r w:rsidR="00271869">
        <w:t>, ed. Benjamin Fagan (</w:t>
      </w:r>
      <w:r>
        <w:t>Cambridge: Cambridge U</w:t>
      </w:r>
      <w:r w:rsidR="0033771C">
        <w:t xml:space="preserve">niversity Press, </w:t>
      </w:r>
      <w:r w:rsidR="00D87626">
        <w:t>201</w:t>
      </w:r>
      <w:r w:rsidR="00C32EC9">
        <w:t>9</w:t>
      </w:r>
      <w:r w:rsidR="00271869">
        <w:t>)</w:t>
      </w:r>
      <w:r>
        <w:t xml:space="preserve">.  </w:t>
      </w:r>
      <w:r w:rsidR="00ED7556">
        <w:t xml:space="preserve">Length: 8,800 words. </w:t>
      </w:r>
    </w:p>
    <w:p w14:paraId="04234D9C" w14:textId="77777777" w:rsidR="00FD35DC" w:rsidRDefault="00FD35DC" w:rsidP="00A94F07">
      <w:pPr>
        <w:widowControl w:val="0"/>
        <w:autoSpaceDE w:val="0"/>
        <w:autoSpaceDN w:val="0"/>
        <w:adjustRightInd w:val="0"/>
        <w:ind w:left="720" w:hanging="360"/>
      </w:pPr>
    </w:p>
    <w:p w14:paraId="429637FB" w14:textId="52F9633A" w:rsidR="00E22574" w:rsidRDefault="00E22574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“The Civil War and Literary Realism,” in </w:t>
      </w:r>
      <w:r w:rsidRPr="00E22574">
        <w:rPr>
          <w:i/>
        </w:rPr>
        <w:t>Teaching the Literatures of the American Civil War</w:t>
      </w:r>
      <w:r>
        <w:t>, ed. Colleen Boggs</w:t>
      </w:r>
      <w:r w:rsidR="0036384B">
        <w:t xml:space="preserve"> (</w:t>
      </w:r>
      <w:r>
        <w:t xml:space="preserve">New York: Modern Language Association, </w:t>
      </w:r>
      <w:r w:rsidR="001D7B4D">
        <w:t>2016</w:t>
      </w:r>
      <w:r w:rsidR="0036384B">
        <w:t>), 123</w:t>
      </w:r>
      <w:r w:rsidR="00D111F6">
        <w:t>-</w:t>
      </w:r>
      <w:r w:rsidR="00ED7556">
        <w:t xml:space="preserve">134.  Length: </w:t>
      </w:r>
      <w:r w:rsidR="00C506A3">
        <w:t>4,900 words.</w:t>
      </w:r>
    </w:p>
    <w:p w14:paraId="17EE7D57" w14:textId="77777777" w:rsidR="00E22574" w:rsidRDefault="00E22574" w:rsidP="00A94F07">
      <w:pPr>
        <w:widowControl w:val="0"/>
        <w:autoSpaceDE w:val="0"/>
        <w:autoSpaceDN w:val="0"/>
        <w:adjustRightInd w:val="0"/>
        <w:ind w:left="720" w:hanging="360"/>
      </w:pPr>
    </w:p>
    <w:p w14:paraId="334B2E53" w14:textId="5D2A2751" w:rsidR="00E22574" w:rsidRDefault="00E22574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“The </w:t>
      </w:r>
      <w:r w:rsidR="00F267D2">
        <w:t>Realists’ Civil War</w:t>
      </w:r>
      <w:r>
        <w:t xml:space="preserve">,” in </w:t>
      </w:r>
      <w:r w:rsidR="00F30395">
        <w:rPr>
          <w:i/>
        </w:rPr>
        <w:t>A</w:t>
      </w:r>
      <w:r w:rsidRPr="00E22574">
        <w:rPr>
          <w:i/>
        </w:rPr>
        <w:t xml:space="preserve"> </w:t>
      </w:r>
      <w:r>
        <w:rPr>
          <w:i/>
        </w:rPr>
        <w:t>History of American Civil War Literature</w:t>
      </w:r>
      <w:r w:rsidR="00836E5E">
        <w:t>, ed. Coleman Hutchison (</w:t>
      </w:r>
      <w:r>
        <w:t>Cambrid</w:t>
      </w:r>
      <w:r w:rsidR="00484D70">
        <w:t>ge: Cambridge University Press</w:t>
      </w:r>
      <w:r w:rsidR="00B149C3">
        <w:t>, 2015</w:t>
      </w:r>
      <w:r w:rsidR="00836E5E">
        <w:t>), 62-76</w:t>
      </w:r>
      <w:r w:rsidR="00ED7556">
        <w:t>.  Length: 6,300 words.</w:t>
      </w:r>
    </w:p>
    <w:p w14:paraId="663CF713" w14:textId="77777777" w:rsidR="00E22574" w:rsidRDefault="00E22574" w:rsidP="00A94F07">
      <w:pPr>
        <w:widowControl w:val="0"/>
        <w:autoSpaceDE w:val="0"/>
        <w:autoSpaceDN w:val="0"/>
        <w:adjustRightInd w:val="0"/>
        <w:ind w:left="720" w:hanging="360"/>
      </w:pPr>
    </w:p>
    <w:p w14:paraId="4BDF7456" w14:textId="502EF460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“Geographic Consciousness in the American Slave Narrative,” in </w:t>
      </w:r>
      <w:r>
        <w:rPr>
          <w:i/>
        </w:rPr>
        <w:t>American Literary Geographies: Spatial Practice and Cultural Production, 1500-1900</w:t>
      </w:r>
      <w:r>
        <w:t xml:space="preserve">, ed. </w:t>
      </w:r>
      <w:r w:rsidR="001B6AEB">
        <w:t>Martin Brückner and Hsuan Hsu (</w:t>
      </w:r>
      <w:r>
        <w:t>Newark</w:t>
      </w:r>
      <w:r w:rsidR="001B6AEB">
        <w:t xml:space="preserve">: University of Delaware Press, </w:t>
      </w:r>
      <w:r>
        <w:t>2007)</w:t>
      </w:r>
      <w:r w:rsidR="001B6AEB">
        <w:t>, 236-258</w:t>
      </w:r>
      <w:r w:rsidR="00CE1B06">
        <w:t>.</w:t>
      </w:r>
      <w:r>
        <w:t xml:space="preserve"> </w:t>
      </w:r>
    </w:p>
    <w:p w14:paraId="567ED850" w14:textId="77777777" w:rsidR="00A94F07" w:rsidRDefault="00A94F07">
      <w:pPr>
        <w:widowControl w:val="0"/>
        <w:autoSpaceDE w:val="0"/>
        <w:autoSpaceDN w:val="0"/>
        <w:adjustRightInd w:val="0"/>
      </w:pPr>
    </w:p>
    <w:p w14:paraId="5B3D636E" w14:textId="77777777" w:rsidR="00A94F07" w:rsidRDefault="00A94F07">
      <w:pPr>
        <w:pStyle w:val="Heading1"/>
        <w:jc w:val="left"/>
        <w:rPr>
          <w:rFonts w:ascii="Book Antiqua" w:hAnsi="Book Antiqua"/>
          <w:b/>
          <w:bCs/>
          <w:sz w:val="26"/>
          <w:u w:val="none"/>
        </w:rPr>
      </w:pPr>
      <w:r>
        <w:rPr>
          <w:rFonts w:ascii="Book Antiqua" w:hAnsi="Book Antiqua"/>
          <w:b/>
          <w:bCs/>
          <w:sz w:val="26"/>
          <w:u w:val="none"/>
        </w:rPr>
        <w:t>Book Reviews and Review Essays</w:t>
      </w:r>
    </w:p>
    <w:p w14:paraId="5D1C6227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2FA6854D" w14:textId="19B52B19" w:rsidR="00383075" w:rsidRDefault="00383075">
      <w:pPr>
        <w:widowControl w:val="0"/>
        <w:autoSpaceDE w:val="0"/>
        <w:autoSpaceDN w:val="0"/>
        <w:adjustRightInd w:val="0"/>
        <w:ind w:left="720" w:hanging="360"/>
      </w:pPr>
      <w:r>
        <w:t xml:space="preserve">Stephen Cushman, </w:t>
      </w:r>
      <w:r w:rsidRPr="00383075">
        <w:rPr>
          <w:i/>
        </w:rPr>
        <w:t>Belligerent Muse: Five Northern Writers and How They Shaped Our Understanding of the Civil War</w:t>
      </w:r>
      <w:r>
        <w:t xml:space="preserve"> (University of North Carolina Press, 2014).  </w:t>
      </w:r>
      <w:r w:rsidRPr="00383075">
        <w:rPr>
          <w:i/>
        </w:rPr>
        <w:t>Nineteenth-Century Prose</w:t>
      </w:r>
      <w:r w:rsidR="00AA7659">
        <w:t xml:space="preserve"> 43.1/2 (</w:t>
      </w:r>
      <w:r w:rsidR="00F30395">
        <w:t>Spring</w:t>
      </w:r>
      <w:r w:rsidR="00AA7659">
        <w:t>/Fall</w:t>
      </w:r>
      <w:r w:rsidR="00F30395">
        <w:t xml:space="preserve"> 2016</w:t>
      </w:r>
      <w:r w:rsidR="00AA7659">
        <w:t>): 518-522</w:t>
      </w:r>
      <w:r w:rsidR="00F30395">
        <w:t xml:space="preserve">.  </w:t>
      </w:r>
    </w:p>
    <w:p w14:paraId="22CF6D98" w14:textId="77777777" w:rsidR="00383075" w:rsidRDefault="00383075">
      <w:pPr>
        <w:widowControl w:val="0"/>
        <w:autoSpaceDE w:val="0"/>
        <w:autoSpaceDN w:val="0"/>
        <w:adjustRightInd w:val="0"/>
        <w:ind w:left="720" w:hanging="360"/>
      </w:pPr>
    </w:p>
    <w:p w14:paraId="24EE614A" w14:textId="22549B1D" w:rsidR="00FB21EA" w:rsidRDefault="00FB21EA">
      <w:pPr>
        <w:widowControl w:val="0"/>
        <w:autoSpaceDE w:val="0"/>
        <w:autoSpaceDN w:val="0"/>
        <w:adjustRightInd w:val="0"/>
        <w:ind w:left="720" w:hanging="360"/>
      </w:pPr>
      <w:r>
        <w:t xml:space="preserve">Coleman Hutchison, </w:t>
      </w:r>
      <w:r w:rsidRPr="00FB21EA">
        <w:rPr>
          <w:i/>
        </w:rPr>
        <w:t>Apples and Ashes: Literature, Nationalism, and the Confederate States of America</w:t>
      </w:r>
      <w:r>
        <w:t xml:space="preserve"> (University of Georgia</w:t>
      </w:r>
      <w:r w:rsidR="006C018D">
        <w:t xml:space="preserve"> Press</w:t>
      </w:r>
      <w:r>
        <w:t xml:space="preserve">, 2012).  </w:t>
      </w:r>
      <w:r w:rsidRPr="00FB21EA">
        <w:rPr>
          <w:i/>
        </w:rPr>
        <w:t>Slavery and Abolition</w:t>
      </w:r>
      <w:r w:rsidR="00715FA8">
        <w:t xml:space="preserve"> 34.4 (Fall 2013)</w:t>
      </w:r>
      <w:r w:rsidR="006C018D">
        <w:t>: 689-90</w:t>
      </w:r>
      <w:r>
        <w:t xml:space="preserve">.  </w:t>
      </w:r>
    </w:p>
    <w:p w14:paraId="681715AB" w14:textId="77777777" w:rsidR="00FB21EA" w:rsidRDefault="00FB21EA">
      <w:pPr>
        <w:widowControl w:val="0"/>
        <w:autoSpaceDE w:val="0"/>
        <w:autoSpaceDN w:val="0"/>
        <w:adjustRightInd w:val="0"/>
        <w:ind w:left="720" w:hanging="360"/>
      </w:pPr>
    </w:p>
    <w:p w14:paraId="58A72D64" w14:textId="77777777" w:rsidR="00A94F07" w:rsidRPr="00324C39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Andrew S. Curran, </w:t>
      </w:r>
      <w:r w:rsidRPr="00324C39">
        <w:rPr>
          <w:i/>
        </w:rPr>
        <w:t>The Anatomy of Blackness: Science and Slavery in an Age of Enlightenment</w:t>
      </w:r>
      <w:r>
        <w:t xml:space="preserve"> (Johns Hopkins</w:t>
      </w:r>
      <w:r w:rsidR="006C018D">
        <w:t xml:space="preserve"> University Press</w:t>
      </w:r>
      <w:r>
        <w:t xml:space="preserve">, 2011). </w:t>
      </w:r>
      <w:r w:rsidRPr="00A52768">
        <w:rPr>
          <w:i/>
        </w:rPr>
        <w:t>ISLE: Interdisciplinary Studies in Literature and Environment</w:t>
      </w:r>
      <w:r w:rsidR="001C72D6">
        <w:t xml:space="preserve"> 19:3 (Summer 2012)</w:t>
      </w:r>
      <w:r w:rsidR="003A0D58">
        <w:t>: 588-89</w:t>
      </w:r>
      <w:r>
        <w:t xml:space="preserve">.  </w:t>
      </w:r>
    </w:p>
    <w:p w14:paraId="2085413A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33241720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Paul Outka, </w:t>
      </w:r>
      <w:r w:rsidRPr="00132347">
        <w:rPr>
          <w:i/>
        </w:rPr>
        <w:t>Race and Nature: From Transcendentalism to the Harlem Renaissance</w:t>
      </w:r>
      <w:r>
        <w:t xml:space="preserve"> (Palgrave Macmillan, 2008).  </w:t>
      </w:r>
      <w:r w:rsidRPr="00A52768">
        <w:rPr>
          <w:i/>
        </w:rPr>
        <w:t>ISLE: Interdisciplinary Studies in Literature and Environment</w:t>
      </w:r>
      <w:r>
        <w:t xml:space="preserve"> 16:4 (2009): 884-85.  </w:t>
      </w:r>
    </w:p>
    <w:p w14:paraId="0A98044A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04E94050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Betsy Erkkila,</w:t>
      </w:r>
      <w:r>
        <w:rPr>
          <w:i/>
          <w:iCs/>
        </w:rPr>
        <w:t xml:space="preserve"> Mixed Bloods and Other Crosses: Rethinking  American Literature from the Revolution to the Cultural Wars</w:t>
      </w:r>
      <w:r>
        <w:t xml:space="preserve"> (University of Pennsylvania</w:t>
      </w:r>
      <w:r w:rsidR="006C018D">
        <w:t xml:space="preserve"> Press</w:t>
      </w:r>
      <w:r>
        <w:t xml:space="preserve">, 2004). </w:t>
      </w:r>
      <w:r>
        <w:rPr>
          <w:i/>
          <w:iCs/>
        </w:rPr>
        <w:t>American Literature</w:t>
      </w:r>
      <w:r>
        <w:t xml:space="preserve"> 78:2 (March 2007).</w:t>
      </w:r>
    </w:p>
    <w:p w14:paraId="0354DDBC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69CB3043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Martin Japtok, </w:t>
      </w:r>
      <w:r>
        <w:rPr>
          <w:i/>
          <w:iCs/>
        </w:rPr>
        <w:t>Growing Up Ethnic: Nationalism and The Bildungsroman in African American and Jewish American Fiction</w:t>
      </w:r>
      <w:r>
        <w:t xml:space="preserve"> (University of Iowa</w:t>
      </w:r>
      <w:r w:rsidR="006C018D">
        <w:t xml:space="preserve"> Press</w:t>
      </w:r>
      <w:r>
        <w:t xml:space="preserve">, 2005). </w:t>
      </w:r>
      <w:r>
        <w:rPr>
          <w:i/>
          <w:iCs/>
        </w:rPr>
        <w:t>American Literature</w:t>
      </w:r>
      <w:r>
        <w:t xml:space="preserve"> 78:2 (March 2007). </w:t>
      </w:r>
    </w:p>
    <w:p w14:paraId="330778AC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40AD3268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Michael Davitt Bell, </w:t>
      </w:r>
      <w:r>
        <w:rPr>
          <w:i/>
        </w:rPr>
        <w:t>Culture, Genre, and Literary Vocation</w:t>
      </w:r>
      <w:r>
        <w:t xml:space="preserve"> (University of Chicago</w:t>
      </w:r>
      <w:r w:rsidR="006C018D">
        <w:t xml:space="preserve"> Press</w:t>
      </w:r>
      <w:r>
        <w:t xml:space="preserve">, 2001).  </w:t>
      </w:r>
      <w:r>
        <w:rPr>
          <w:i/>
        </w:rPr>
        <w:t>American Literature</w:t>
      </w:r>
      <w:r>
        <w:t xml:space="preserve"> 74:1 (March 2002): 194-196. </w:t>
      </w:r>
    </w:p>
    <w:p w14:paraId="4F73840A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1D9D5FA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Review Essay.  Albert J. Von Frank, </w:t>
      </w:r>
      <w:r>
        <w:rPr>
          <w:i/>
        </w:rPr>
        <w:t>The Trials of Anthony Burns: Freedom and Slavery in Emerson’s Boston</w:t>
      </w:r>
      <w:r>
        <w:t xml:space="preserve"> (Harvard</w:t>
      </w:r>
      <w:r w:rsidR="006C018D">
        <w:t xml:space="preserve"> University Press</w:t>
      </w:r>
      <w:r>
        <w:t xml:space="preserve">, 1998); and Gary Collison, </w:t>
      </w:r>
      <w:r>
        <w:rPr>
          <w:i/>
        </w:rPr>
        <w:t>Shadrach Minkins: From Fugitive Slave to Citizen</w:t>
      </w:r>
      <w:r>
        <w:t xml:space="preserve"> (Harvard</w:t>
      </w:r>
      <w:r w:rsidR="006C018D">
        <w:t xml:space="preserve"> University Press</w:t>
      </w:r>
      <w:r>
        <w:t xml:space="preserve">, 1997).  </w:t>
      </w:r>
      <w:r>
        <w:rPr>
          <w:i/>
        </w:rPr>
        <w:t>Biography: An Interdisciplinary Quarterly</w:t>
      </w:r>
      <w:r>
        <w:t xml:space="preserve"> 22:1 (Winter 1999): 121-29.</w:t>
      </w:r>
    </w:p>
    <w:p w14:paraId="396C6D34" w14:textId="77777777" w:rsidR="00A94F07" w:rsidRDefault="00A94F07" w:rsidP="00A94F07">
      <w:pPr>
        <w:widowControl w:val="0"/>
        <w:autoSpaceDE w:val="0"/>
        <w:autoSpaceDN w:val="0"/>
        <w:adjustRightInd w:val="0"/>
      </w:pPr>
    </w:p>
    <w:p w14:paraId="0FA63950" w14:textId="77777777" w:rsidR="00A94F07" w:rsidRPr="00A52768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  <w:r w:rsidRPr="00A52768">
        <w:rPr>
          <w:rFonts w:ascii="Book Antiqua" w:hAnsi="Book Antiqua"/>
          <w:b/>
          <w:sz w:val="26"/>
        </w:rPr>
        <w:t>Other Publications</w:t>
      </w:r>
    </w:p>
    <w:p w14:paraId="76F1683C" w14:textId="77777777" w:rsidR="00A94F07" w:rsidRPr="00A52768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</w:p>
    <w:p w14:paraId="70952DE7" w14:textId="77777777" w:rsidR="00D13FD9" w:rsidRDefault="00A94F07" w:rsidP="0033771C">
      <w:pPr>
        <w:widowControl w:val="0"/>
        <w:autoSpaceDE w:val="0"/>
        <w:autoSpaceDN w:val="0"/>
        <w:adjustRightInd w:val="0"/>
        <w:ind w:left="720" w:hanging="360"/>
      </w:pPr>
      <w:r>
        <w:t xml:space="preserve">“Frederick Douglass and the Legacy of Mount Misery.”  </w:t>
      </w:r>
      <w:r>
        <w:rPr>
          <w:i/>
          <w:iCs/>
        </w:rPr>
        <w:t>Baltimore Sun</w:t>
      </w:r>
      <w:r>
        <w:t>.  August 20, 2006.</w:t>
      </w:r>
    </w:p>
    <w:p w14:paraId="7D2728CB" w14:textId="260EF7A6" w:rsidR="00962A3C" w:rsidRDefault="00A94F07" w:rsidP="0033771C">
      <w:pPr>
        <w:widowControl w:val="0"/>
        <w:autoSpaceDE w:val="0"/>
        <w:autoSpaceDN w:val="0"/>
        <w:adjustRightInd w:val="0"/>
        <w:ind w:left="720" w:hanging="360"/>
      </w:pPr>
      <w:r>
        <w:t xml:space="preserve"> </w:t>
      </w:r>
    </w:p>
    <w:p w14:paraId="5FB70E56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“Olaudah Equiano.”  </w:t>
      </w:r>
      <w:r>
        <w:rPr>
          <w:i/>
        </w:rPr>
        <w:t>Encyclopedia of Life Writing</w:t>
      </w:r>
      <w:r>
        <w:t>.  London: Fitzroy Dearborn (2001).</w:t>
      </w:r>
    </w:p>
    <w:p w14:paraId="0CADD76E" w14:textId="77777777" w:rsidR="00386CF8" w:rsidRDefault="00386CF8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</w:p>
    <w:p w14:paraId="042E56CE" w14:textId="77777777" w:rsidR="00A94F07" w:rsidRDefault="00A94F07">
      <w:pPr>
        <w:widowControl w:val="0"/>
        <w:autoSpaceDE w:val="0"/>
        <w:autoSpaceDN w:val="0"/>
        <w:adjustRightInd w:val="0"/>
      </w:pPr>
      <w:r>
        <w:rPr>
          <w:rFonts w:ascii="Book Antiqua" w:hAnsi="Book Antiqua"/>
          <w:b/>
          <w:bCs/>
          <w:sz w:val="26"/>
        </w:rPr>
        <w:t>Conference Presentations</w:t>
      </w:r>
    </w:p>
    <w:p w14:paraId="00C4C706" w14:textId="77777777" w:rsidR="00A94F07" w:rsidRDefault="00A94F07">
      <w:pPr>
        <w:widowControl w:val="0"/>
        <w:autoSpaceDE w:val="0"/>
        <w:autoSpaceDN w:val="0"/>
        <w:adjustRightInd w:val="0"/>
      </w:pPr>
    </w:p>
    <w:p w14:paraId="4A17AB58" w14:textId="63DBD6DF" w:rsidR="00FF1E30" w:rsidRDefault="00FF1E30" w:rsidP="008B6F50">
      <w:pPr>
        <w:ind w:left="720" w:hanging="360"/>
      </w:pPr>
      <w:r>
        <w:t>“</w:t>
      </w:r>
      <w:r w:rsidRPr="00FF1E30">
        <w:t xml:space="preserve">Edward Bellamy’s </w:t>
      </w:r>
      <w:r>
        <w:t>‘</w:t>
      </w:r>
      <w:r w:rsidRPr="00FF1E30">
        <w:t>An Echo of Antietam</w:t>
      </w:r>
      <w:r>
        <w:t>’</w:t>
      </w:r>
      <w:r w:rsidRPr="00FF1E30">
        <w:t>: The Erotics of Sacrifice</w:t>
      </w:r>
      <w:r>
        <w:t xml:space="preserve">.”  Midwestern Modern Language Association (M/MLA).  </w:t>
      </w:r>
      <w:r w:rsidR="008E51CC">
        <w:t>Kansas City, MO</w:t>
      </w:r>
      <w:r>
        <w:t>.  November 2018.</w:t>
      </w:r>
    </w:p>
    <w:p w14:paraId="0A447077" w14:textId="77777777" w:rsidR="00FF1E30" w:rsidRDefault="00FF1E30" w:rsidP="008B6F50">
      <w:pPr>
        <w:ind w:left="720" w:hanging="360"/>
      </w:pPr>
    </w:p>
    <w:p w14:paraId="3F60DD6C" w14:textId="09151E9F" w:rsidR="008B6F50" w:rsidRDefault="008B6F50" w:rsidP="008B6F50">
      <w:pPr>
        <w:ind w:left="720" w:hanging="360"/>
      </w:pPr>
      <w:r>
        <w:t>“Sarah Edmonds: Soldier, Nurse, and Plagiarist in the Union Army.”  Midwestern Modern Language Association (M/MLA).</w:t>
      </w:r>
      <w:r w:rsidR="00C80809">
        <w:t xml:space="preserve">  Cincinnati, OH</w:t>
      </w:r>
      <w:r>
        <w:t>.  November 2017.</w:t>
      </w:r>
    </w:p>
    <w:p w14:paraId="021B584C" w14:textId="77777777" w:rsidR="008B6F50" w:rsidRDefault="008B6F50" w:rsidP="00320E31">
      <w:pPr>
        <w:widowControl w:val="0"/>
        <w:autoSpaceDE w:val="0"/>
        <w:autoSpaceDN w:val="0"/>
        <w:adjustRightInd w:val="0"/>
        <w:ind w:left="720" w:hanging="360"/>
      </w:pPr>
    </w:p>
    <w:p w14:paraId="7715CB09" w14:textId="0B4FAB3C" w:rsidR="00320E31" w:rsidRDefault="00320E31" w:rsidP="00320E31">
      <w:pPr>
        <w:widowControl w:val="0"/>
        <w:autoSpaceDE w:val="0"/>
        <w:autoSpaceDN w:val="0"/>
        <w:adjustRightInd w:val="0"/>
        <w:ind w:left="720" w:hanging="360"/>
      </w:pPr>
      <w:r>
        <w:t xml:space="preserve">“Antinomies of Reconstruction: The Civil War Village Tale.”  Midwestern Modern Language Association (M/MLA). </w:t>
      </w:r>
      <w:r w:rsidR="00C80809">
        <w:t xml:space="preserve"> </w:t>
      </w:r>
      <w:r>
        <w:t>St. Louis, MO.  November 2016.</w:t>
      </w:r>
    </w:p>
    <w:p w14:paraId="1A1B0811" w14:textId="77777777" w:rsidR="00320E31" w:rsidRDefault="00320E31" w:rsidP="00FF1EA4">
      <w:pPr>
        <w:widowControl w:val="0"/>
        <w:autoSpaceDE w:val="0"/>
        <w:autoSpaceDN w:val="0"/>
        <w:adjustRightInd w:val="0"/>
        <w:ind w:left="720" w:hanging="360"/>
      </w:pPr>
    </w:p>
    <w:p w14:paraId="58D420B7" w14:textId="588A0939" w:rsidR="00F95578" w:rsidRDefault="00F95578" w:rsidP="00FF1EA4">
      <w:pPr>
        <w:widowControl w:val="0"/>
        <w:autoSpaceDE w:val="0"/>
        <w:autoSpaceDN w:val="0"/>
        <w:adjustRightInd w:val="0"/>
        <w:ind w:left="720" w:hanging="360"/>
      </w:pPr>
      <w:r>
        <w:t>“Winslow Homer, Meditating Beside a Grave.”  Midwestern Modern Language Association (M/MLA).  Columbus, OH.  November 2015.</w:t>
      </w:r>
    </w:p>
    <w:p w14:paraId="5CF7FEE5" w14:textId="77777777" w:rsidR="00F95578" w:rsidRDefault="00F95578" w:rsidP="00FF1EA4">
      <w:pPr>
        <w:widowControl w:val="0"/>
        <w:autoSpaceDE w:val="0"/>
        <w:autoSpaceDN w:val="0"/>
        <w:adjustRightInd w:val="0"/>
        <w:ind w:left="720" w:hanging="360"/>
      </w:pPr>
    </w:p>
    <w:p w14:paraId="36C364BC" w14:textId="23B5B80A" w:rsidR="009D5D0C" w:rsidRDefault="009D5D0C" w:rsidP="00FF1EA4">
      <w:pPr>
        <w:widowControl w:val="0"/>
        <w:autoSpaceDE w:val="0"/>
        <w:autoSpaceDN w:val="0"/>
        <w:adjustRightInd w:val="0"/>
        <w:ind w:left="720" w:hanging="360"/>
      </w:pPr>
      <w:r>
        <w:t xml:space="preserve">“Fear and Trembling Behind the Breastworks.”  </w:t>
      </w:r>
      <w:r w:rsidR="00F95578">
        <w:t>Midwestern Modern Language Association (M/MLA).  Detroit, MI.  November 2014</w:t>
      </w:r>
      <w:r>
        <w:t>.</w:t>
      </w:r>
    </w:p>
    <w:p w14:paraId="00FC43F6" w14:textId="77777777" w:rsidR="009D5D0C" w:rsidRDefault="009D5D0C" w:rsidP="00FF1EA4">
      <w:pPr>
        <w:widowControl w:val="0"/>
        <w:autoSpaceDE w:val="0"/>
        <w:autoSpaceDN w:val="0"/>
        <w:adjustRightInd w:val="0"/>
        <w:ind w:left="720" w:hanging="360"/>
      </w:pPr>
    </w:p>
    <w:p w14:paraId="1813EEC6" w14:textId="77777777" w:rsidR="005C6D19" w:rsidRDefault="005C6D19" w:rsidP="00FF1EA4">
      <w:pPr>
        <w:widowControl w:val="0"/>
        <w:autoSpaceDE w:val="0"/>
        <w:autoSpaceDN w:val="0"/>
        <w:adjustRightInd w:val="0"/>
        <w:ind w:left="720" w:hanging="360"/>
      </w:pPr>
      <w:r>
        <w:t xml:space="preserve">Roundtable Participant.  Session: “Teaching the North American Slave Narrative.”  Presentation: “Slave Narratives in Hypertext.”  C19: The Society of Nineteenth-Century Americanists.  Chapel Hill, NC.  March 2014.  </w:t>
      </w:r>
    </w:p>
    <w:p w14:paraId="4FBBE13F" w14:textId="77777777" w:rsidR="005C6D19" w:rsidRDefault="005C6D19" w:rsidP="00FF1EA4">
      <w:pPr>
        <w:widowControl w:val="0"/>
        <w:autoSpaceDE w:val="0"/>
        <w:autoSpaceDN w:val="0"/>
        <w:adjustRightInd w:val="0"/>
        <w:ind w:left="720" w:hanging="360"/>
      </w:pPr>
    </w:p>
    <w:p w14:paraId="75BCFF85" w14:textId="77777777" w:rsidR="00E22574" w:rsidRDefault="00E22574" w:rsidP="00FF1EA4">
      <w:pPr>
        <w:widowControl w:val="0"/>
        <w:autoSpaceDE w:val="0"/>
        <w:autoSpaceDN w:val="0"/>
        <w:adjustRightInd w:val="0"/>
        <w:ind w:left="720" w:hanging="360"/>
      </w:pPr>
      <w:r>
        <w:t>“The ‘Tonic’ of War: Emerson’s Pragmatic Realism.”  Midwestern Modern Language Association (M</w:t>
      </w:r>
      <w:r w:rsidR="0082658F">
        <w:t>/</w:t>
      </w:r>
      <w:r>
        <w:t xml:space="preserve">MLA).  Milwaukee, WI.  November 2013.  </w:t>
      </w:r>
    </w:p>
    <w:p w14:paraId="6EA37A5D" w14:textId="77777777" w:rsidR="00E22574" w:rsidRDefault="00E22574" w:rsidP="00FF1EA4">
      <w:pPr>
        <w:widowControl w:val="0"/>
        <w:autoSpaceDE w:val="0"/>
        <w:autoSpaceDN w:val="0"/>
        <w:adjustRightInd w:val="0"/>
        <w:ind w:left="720" w:hanging="360"/>
      </w:pPr>
    </w:p>
    <w:p w14:paraId="109A351A" w14:textId="77777777" w:rsidR="0030601C" w:rsidRDefault="0030601C" w:rsidP="00FF1EA4">
      <w:pPr>
        <w:widowControl w:val="0"/>
        <w:autoSpaceDE w:val="0"/>
        <w:autoSpaceDN w:val="0"/>
        <w:adjustRightInd w:val="0"/>
        <w:ind w:left="720" w:hanging="360"/>
      </w:pPr>
      <w:r>
        <w:t xml:space="preserve">Roundtable Participant.  </w:t>
      </w:r>
      <w:r w:rsidR="00BE1272">
        <w:t>“Race and Nature in the 19</w:t>
      </w:r>
      <w:r w:rsidR="00BE1272" w:rsidRPr="00BE1272">
        <w:rPr>
          <w:vertAlign w:val="superscript"/>
        </w:rPr>
        <w:t>th</w:t>
      </w:r>
      <w:r w:rsidR="00BE1272">
        <w:t xml:space="preserve">-Century United States.”  </w:t>
      </w:r>
      <w:r>
        <w:t xml:space="preserve">Association for the Study of Literature and the Environment (ASLE).  Lawrence, KS.  May 2013.  </w:t>
      </w:r>
    </w:p>
    <w:p w14:paraId="06F3EEE8" w14:textId="77777777" w:rsidR="0030601C" w:rsidRDefault="0030601C" w:rsidP="00FF1EA4">
      <w:pPr>
        <w:widowControl w:val="0"/>
        <w:autoSpaceDE w:val="0"/>
        <w:autoSpaceDN w:val="0"/>
        <w:adjustRightInd w:val="0"/>
        <w:ind w:left="720" w:hanging="360"/>
      </w:pPr>
    </w:p>
    <w:p w14:paraId="5720E032" w14:textId="77777777" w:rsidR="001C72D6" w:rsidRDefault="001C72D6" w:rsidP="00FF1EA4">
      <w:pPr>
        <w:widowControl w:val="0"/>
        <w:autoSpaceDE w:val="0"/>
        <w:autoSpaceDN w:val="0"/>
        <w:adjustRightInd w:val="0"/>
        <w:ind w:left="720" w:hanging="360"/>
      </w:pPr>
      <w:r>
        <w:t>Roundtable Organizer</w:t>
      </w:r>
      <w:r w:rsidR="0082658F">
        <w:t xml:space="preserve"> and Presenter.  Session: </w:t>
      </w:r>
      <w:r>
        <w:t xml:space="preserve">“Environment, Epistemology, and Literature of the Americas.”  </w:t>
      </w:r>
      <w:r w:rsidR="0082658F">
        <w:t xml:space="preserve">Paper: “The Nature of the Text: Toward a Theory of Environmental Knowledge.”  </w:t>
      </w:r>
      <w:r>
        <w:t xml:space="preserve">Modern Language Association (MLA).  Boston, </w:t>
      </w:r>
      <w:r w:rsidR="00E22574">
        <w:t xml:space="preserve">MA.  </w:t>
      </w:r>
      <w:r>
        <w:t xml:space="preserve">January 2013.  </w:t>
      </w:r>
    </w:p>
    <w:p w14:paraId="2345B48F" w14:textId="77777777" w:rsidR="00CA7102" w:rsidRDefault="00CA7102" w:rsidP="00FF1EA4">
      <w:pPr>
        <w:widowControl w:val="0"/>
        <w:autoSpaceDE w:val="0"/>
        <w:autoSpaceDN w:val="0"/>
        <w:adjustRightInd w:val="0"/>
        <w:ind w:left="720" w:hanging="360"/>
      </w:pPr>
    </w:p>
    <w:p w14:paraId="442C95FC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Chair and Presenter.  Panel: “Rethinking the Civil War: Prospects for Future Study.”  Paper: </w:t>
      </w:r>
      <w:r w:rsidRPr="007812AE">
        <w:t>“The War’s Phenomenal Dead: Reflect</w:t>
      </w:r>
      <w:r>
        <w:t>ions on Realism and Historicism.”  C19: The Society of Nineteenth-Century Americanists.  Berkeley, CA.</w:t>
      </w:r>
      <w:r w:rsidR="00BB6A59">
        <w:t xml:space="preserve">  April 2012.</w:t>
      </w:r>
    </w:p>
    <w:p w14:paraId="7D82BBA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B67324C" w14:textId="77777777" w:rsidR="00A94F07" w:rsidRPr="00A52768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A52768">
        <w:t xml:space="preserve">“Bonds of Duty in the Early Slave Narrative: From Covenant to Contract.”  Society of Early Americanists (SEA).  St. Augustine, </w:t>
      </w:r>
      <w:r w:rsidR="00E22574">
        <w:t>FL</w:t>
      </w:r>
      <w:r w:rsidRPr="00A52768">
        <w:t xml:space="preserve">.  May 2010.  </w:t>
      </w:r>
    </w:p>
    <w:p w14:paraId="61013BB0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75BC3FB" w14:textId="11EA248E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“Mortal Remainders: Improper Burial in American Civil War Literature.”  Symposium on the Nineteenth-Century Press, the Civil War, and Free Expression.  University of Tennessee at Chattanooga.  October 2009. </w:t>
      </w:r>
    </w:p>
    <w:p w14:paraId="667A1D04" w14:textId="77777777" w:rsidR="00A94F07" w:rsidRPr="00A52768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75B8226D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A52768">
        <w:t xml:space="preserve">Chair and Presenter.  </w:t>
      </w:r>
      <w:r>
        <w:t xml:space="preserve">Panel: </w:t>
      </w:r>
      <w:r w:rsidRPr="00A52768">
        <w:t>“</w:t>
      </w:r>
      <w:r w:rsidRPr="008F5207">
        <w:t xml:space="preserve">Science, Industrialization, and Nineteenth-century American Literature.”  </w:t>
      </w:r>
      <w:r>
        <w:t xml:space="preserve">Association for the Study of Literature and the Environment (ASLE). Victoria, British Columbia, June 2009. Paper: </w:t>
      </w:r>
      <w:r w:rsidRPr="00A52768">
        <w:t>“Islands of the Mind: Reverie, Machine Culture, and the Rise of American Empire.”</w:t>
      </w:r>
    </w:p>
    <w:p w14:paraId="340DB918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D828D30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Chair and Presenter.  Panel: “African Americans and the Natural World in Early American Literature.”  Association for the Study of Literature and the Environment (ASLE).  Spartanburg, SC, 2007.  Paper: “The Natural World of </w:t>
      </w:r>
      <w:r w:rsidRPr="00440460">
        <w:rPr>
          <w:i/>
        </w:rPr>
        <w:t>My Bondage and My Freedom</w:t>
      </w:r>
      <w:r>
        <w:t>.”</w:t>
      </w:r>
    </w:p>
    <w:p w14:paraId="646F1824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4FE15A4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Chair.  “African Americans and the Natural World in Twentieth-Century American Literature.”  Association for the Study of Literature and the Envir</w:t>
      </w:r>
      <w:r w:rsidR="00E22574">
        <w:t xml:space="preserve">onment (ASLE).  Spartanburg, SC. </w:t>
      </w:r>
      <w:r>
        <w:t xml:space="preserve"> June 2007.  </w:t>
      </w:r>
    </w:p>
    <w:p w14:paraId="7290F204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3DA1818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Chair and Respondent. “Abolitionist Places.”  American Studies </w:t>
      </w:r>
      <w:r w:rsidR="00E22574">
        <w:t xml:space="preserve">Association (ASA).  Oakland, CA. </w:t>
      </w:r>
      <w:r>
        <w:t xml:space="preserve"> October 2006.</w:t>
      </w:r>
    </w:p>
    <w:p w14:paraId="77F41965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6A7F3EB6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“Ambiguous Sympathies: Sentimental Philosophy in </w:t>
      </w:r>
      <w:r>
        <w:rPr>
          <w:i/>
        </w:rPr>
        <w:t>The House of the Seven Gables</w:t>
      </w:r>
      <w:r>
        <w:t xml:space="preserve">.”  Pacific Ancient and Modern Language Association (PAMLA).  Santa Clara, CA, November 2001.  </w:t>
      </w:r>
    </w:p>
    <w:p w14:paraId="2E95B23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3FE3E477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“Errand into the South Pacific: Melville’s Revision of the Captivity Narrative in </w:t>
      </w:r>
      <w:r>
        <w:rPr>
          <w:i/>
        </w:rPr>
        <w:t>Typee</w:t>
      </w:r>
      <w:r>
        <w:t>.”  Northeastern Modern Language Ass</w:t>
      </w:r>
      <w:r w:rsidR="00E22574">
        <w:t xml:space="preserve">ociation (NEMLA).  Hartford, CT. </w:t>
      </w:r>
      <w:r>
        <w:t xml:space="preserve"> April 2001.  </w:t>
      </w:r>
    </w:p>
    <w:p w14:paraId="24C0914F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0A9342A4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“Emerson’s Racial Union.”  Pacific Ancient and Modern Language Ass</w:t>
      </w:r>
      <w:r w:rsidR="00E22574">
        <w:t xml:space="preserve">ociation (PAMLA).  Portland, OR. </w:t>
      </w:r>
      <w:r>
        <w:t xml:space="preserve"> November 1999. </w:t>
      </w:r>
    </w:p>
    <w:p w14:paraId="4E70573B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46CF617A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“The Scientific Strain in American and African American Antislavery Literature.”  Rocky Mountain Modern Language Association (RMMLA).  Santa Fe, </w:t>
      </w:r>
      <w:r w:rsidR="00E22574">
        <w:t xml:space="preserve">NM. </w:t>
      </w:r>
      <w:r>
        <w:t xml:space="preserve"> October 1999.</w:t>
      </w:r>
    </w:p>
    <w:p w14:paraId="1CDB6681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27F82CE5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  <w:rPr>
          <w:rFonts w:ascii="Book Antiqua" w:hAnsi="Book Antiqua"/>
          <w:b/>
          <w:bCs/>
          <w:sz w:val="26"/>
        </w:rPr>
      </w:pPr>
      <w:r>
        <w:t xml:space="preserve">“Unraveling the Noose: The Demystification of American Language in </w:t>
      </w:r>
      <w:r>
        <w:rPr>
          <w:i/>
        </w:rPr>
        <w:t>The Marrow of Tradition</w:t>
      </w:r>
      <w:r>
        <w:t>.”  American Literature As</w:t>
      </w:r>
      <w:r w:rsidR="00E22574">
        <w:t xml:space="preserve">sociation (ALA).  San Diego, CA. </w:t>
      </w:r>
      <w:r>
        <w:t xml:space="preserve"> May 1998.  </w:t>
      </w:r>
    </w:p>
    <w:p w14:paraId="76DF1259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</w:p>
    <w:p w14:paraId="66CFD345" w14:textId="77777777" w:rsidR="00A94F07" w:rsidRDefault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Invited Talks</w:t>
      </w:r>
    </w:p>
    <w:p w14:paraId="4DE8F07B" w14:textId="77777777" w:rsidR="00A94F07" w:rsidRDefault="00A94F07">
      <w:pPr>
        <w:widowControl w:val="0"/>
        <w:autoSpaceDE w:val="0"/>
        <w:autoSpaceDN w:val="0"/>
        <w:adjustRightInd w:val="0"/>
      </w:pPr>
    </w:p>
    <w:p w14:paraId="2F201140" w14:textId="2399C407" w:rsidR="000F5242" w:rsidRDefault="000F5242">
      <w:pPr>
        <w:widowControl w:val="0"/>
        <w:autoSpaceDE w:val="0"/>
        <w:autoSpaceDN w:val="0"/>
        <w:adjustRightInd w:val="0"/>
        <w:ind w:left="720" w:hanging="360"/>
      </w:pPr>
      <w:r>
        <w:t xml:space="preserve">Humanities Texas Summer Institute.  “Writing about the Civil War.”  Denton, TX, June 2014.  </w:t>
      </w:r>
    </w:p>
    <w:p w14:paraId="7C42880F" w14:textId="77777777" w:rsidR="000F5242" w:rsidRDefault="000F5242">
      <w:pPr>
        <w:widowControl w:val="0"/>
        <w:autoSpaceDE w:val="0"/>
        <w:autoSpaceDN w:val="0"/>
        <w:adjustRightInd w:val="0"/>
        <w:ind w:left="720" w:hanging="360"/>
      </w:pPr>
    </w:p>
    <w:p w14:paraId="7C5E8688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Southern Methodist University.  “Bring Out Your Dead: Improper Burial in the Literature and Photography of the American Civil War.”  April 2006.  </w:t>
      </w:r>
    </w:p>
    <w:p w14:paraId="515C062B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526575B7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 xml:space="preserve">University of California at Berkeley.  “Beyond Harriet Jacobs: Autobiographical Testimony by African American Women in the Nineteenth Century.”  History 126 (African American Women’s History).  September 1999.  </w:t>
      </w:r>
    </w:p>
    <w:p w14:paraId="1961BC02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557659FD" w14:textId="2CA1A928" w:rsidR="00A94F07" w:rsidRDefault="00A94F07">
      <w:pPr>
        <w:widowControl w:val="0"/>
        <w:autoSpaceDE w:val="0"/>
        <w:autoSpaceDN w:val="0"/>
        <w:adjustRightInd w:val="0"/>
        <w:ind w:left="720" w:hanging="360"/>
      </w:pPr>
      <w:r>
        <w:t>Stanford University.  “North American Slave Narratives, Beginnings to 1920.” Fall Lecture Series, African and Afro-American Studies Department</w:t>
      </w:r>
      <w:r w:rsidR="00383075">
        <w:t xml:space="preserve">. </w:t>
      </w:r>
      <w:r w:rsidR="00383075" w:rsidRPr="00383075">
        <w:t xml:space="preserve"> </w:t>
      </w:r>
      <w:r w:rsidR="00383075">
        <w:t>October 1999</w:t>
      </w:r>
      <w:r>
        <w:t>.</w:t>
      </w:r>
      <w:r w:rsidR="00383075">
        <w:t xml:space="preserve"> </w:t>
      </w:r>
      <w:r>
        <w:t xml:space="preserve"> Versions of this talk were also given at San Jose State University, the College of Notre Dame, and the North Carolina Museum of History.  </w:t>
      </w:r>
    </w:p>
    <w:p w14:paraId="362028CA" w14:textId="77777777" w:rsidR="00393AD6" w:rsidRDefault="00393AD6">
      <w:pPr>
        <w:widowControl w:val="0"/>
        <w:autoSpaceDE w:val="0"/>
        <w:autoSpaceDN w:val="0"/>
        <w:adjustRightInd w:val="0"/>
        <w:ind w:left="720" w:hanging="360"/>
      </w:pPr>
    </w:p>
    <w:p w14:paraId="386720C4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6760E195" w14:textId="77777777" w:rsidR="00A94F07" w:rsidRPr="003B5919" w:rsidRDefault="00A94F07" w:rsidP="00A94F07">
      <w:pPr>
        <w:widowControl w:val="0"/>
        <w:autoSpaceDE w:val="0"/>
        <w:autoSpaceDN w:val="0"/>
        <w:adjustRightInd w:val="0"/>
        <w:ind w:left="360" w:hanging="360"/>
        <w:rPr>
          <w:rFonts w:ascii="Book Antiqua" w:hAnsi="Book Antiqua"/>
          <w:b/>
          <w:sz w:val="26"/>
        </w:rPr>
      </w:pPr>
      <w:r w:rsidRPr="003B5919">
        <w:rPr>
          <w:rFonts w:ascii="Book Antiqua" w:hAnsi="Book Antiqua"/>
          <w:b/>
          <w:sz w:val="26"/>
        </w:rPr>
        <w:t xml:space="preserve">Courses Taught – University of North Texas </w:t>
      </w:r>
    </w:p>
    <w:p w14:paraId="0ABAFDEE" w14:textId="77777777" w:rsidR="00A94F07" w:rsidRDefault="00A94F07" w:rsidP="00A94F07">
      <w:pPr>
        <w:widowControl w:val="0"/>
        <w:autoSpaceDE w:val="0"/>
        <w:autoSpaceDN w:val="0"/>
        <w:adjustRightInd w:val="0"/>
        <w:ind w:left="360" w:hanging="360"/>
      </w:pPr>
    </w:p>
    <w:p w14:paraId="0AFF5793" w14:textId="6396FA24" w:rsidR="00A81616" w:rsidRPr="004F7631" w:rsidRDefault="004F7631" w:rsidP="00A94F07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 w:rsidRPr="004F7631">
        <w:rPr>
          <w:b/>
        </w:rPr>
        <w:tab/>
        <w:t xml:space="preserve">Annual Teaching </w:t>
      </w:r>
      <w:r w:rsidR="005233AB">
        <w:rPr>
          <w:b/>
        </w:rPr>
        <w:t>Assignments</w:t>
      </w:r>
      <w:r w:rsidR="00643186">
        <w:rPr>
          <w:b/>
        </w:rPr>
        <w:t>, Post-Tenure</w:t>
      </w:r>
    </w:p>
    <w:p w14:paraId="0A23D30D" w14:textId="77777777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</w:p>
    <w:p w14:paraId="20EB92FC" w14:textId="62BFDEE5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2010-2011: </w:t>
      </w:r>
      <w:r w:rsidR="005233AB">
        <w:t>2/2</w:t>
      </w:r>
    </w:p>
    <w:p w14:paraId="2E6776D9" w14:textId="75D6D500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2011-2012: </w:t>
      </w:r>
      <w:r w:rsidR="005233AB">
        <w:t>3/2</w:t>
      </w:r>
    </w:p>
    <w:p w14:paraId="12511FC3" w14:textId="32072CF1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2012-2013: </w:t>
      </w:r>
      <w:r w:rsidR="00643186">
        <w:t>3/2</w:t>
      </w:r>
    </w:p>
    <w:p w14:paraId="1ADE71DB" w14:textId="1CB65407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2013-2014: </w:t>
      </w:r>
      <w:r w:rsidR="00643186">
        <w:t>2/0 (faculty development leave)</w:t>
      </w:r>
    </w:p>
    <w:p w14:paraId="605A530E" w14:textId="1A0FD59D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 xml:space="preserve">2014-2015: </w:t>
      </w:r>
      <w:r w:rsidR="00AD34D2">
        <w:t>2/3</w:t>
      </w:r>
    </w:p>
    <w:p w14:paraId="6F9632E6" w14:textId="06897005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>2015-2016:</w:t>
      </w:r>
      <w:r w:rsidR="00AD34D2">
        <w:t xml:space="preserve"> 2</w:t>
      </w:r>
      <w:r w:rsidR="00EF4ED2">
        <w:t>/2</w:t>
      </w:r>
    </w:p>
    <w:p w14:paraId="52823CE6" w14:textId="47F4AEA0" w:rsidR="004F7631" w:rsidRDefault="004F7631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>2016-2017:</w:t>
      </w:r>
      <w:r w:rsidR="00EF4ED2">
        <w:t xml:space="preserve"> 2/1</w:t>
      </w:r>
    </w:p>
    <w:p w14:paraId="1A566C54" w14:textId="00868625" w:rsidR="00856FFE" w:rsidRDefault="00856FFE" w:rsidP="00A94F07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  <w:t>2017-2018: 2/2</w:t>
      </w:r>
    </w:p>
    <w:p w14:paraId="00CF6086" w14:textId="77777777" w:rsidR="00A81616" w:rsidRDefault="00A81616" w:rsidP="00A94F07">
      <w:pPr>
        <w:widowControl w:val="0"/>
        <w:autoSpaceDE w:val="0"/>
        <w:autoSpaceDN w:val="0"/>
        <w:adjustRightInd w:val="0"/>
        <w:ind w:left="360" w:hanging="360"/>
      </w:pPr>
    </w:p>
    <w:p w14:paraId="42AC3D0C" w14:textId="77777777" w:rsidR="00A94F07" w:rsidRPr="009A12AC" w:rsidRDefault="00A94F07" w:rsidP="00A94F07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>
        <w:tab/>
      </w:r>
      <w:r w:rsidRPr="009A12AC">
        <w:rPr>
          <w:b/>
        </w:rPr>
        <w:t xml:space="preserve">Graduate </w:t>
      </w:r>
    </w:p>
    <w:p w14:paraId="64AEC7EE" w14:textId="77777777" w:rsidR="00A94F07" w:rsidRDefault="00A94F07" w:rsidP="00A94F07">
      <w:pPr>
        <w:widowControl w:val="0"/>
        <w:autoSpaceDE w:val="0"/>
        <w:autoSpaceDN w:val="0"/>
        <w:adjustRightInd w:val="0"/>
        <w:ind w:left="360" w:hanging="360"/>
      </w:pPr>
    </w:p>
    <w:p w14:paraId="1E13F1CE" w14:textId="1C0AB9BD" w:rsidR="00CA097D" w:rsidRDefault="00CA097D" w:rsidP="00F53D2E">
      <w:pPr>
        <w:widowControl w:val="0"/>
        <w:autoSpaceDE w:val="0"/>
        <w:autoSpaceDN w:val="0"/>
        <w:adjustRightInd w:val="0"/>
        <w:ind w:firstLine="720"/>
      </w:pPr>
      <w:r>
        <w:t>Melville, Douglass, and the American Conscience. F2018.</w:t>
      </w:r>
    </w:p>
    <w:p w14:paraId="14EF35DC" w14:textId="7E303FC1" w:rsidR="00B149C3" w:rsidRDefault="00B149C3" w:rsidP="00F53D2E">
      <w:pPr>
        <w:widowControl w:val="0"/>
        <w:autoSpaceDE w:val="0"/>
        <w:autoSpaceDN w:val="0"/>
        <w:adjustRightInd w:val="0"/>
        <w:ind w:firstLine="720"/>
      </w:pPr>
      <w:r>
        <w:t>The Rise of the American Novel.  S2015.</w:t>
      </w:r>
    </w:p>
    <w:p w14:paraId="2038D5BF" w14:textId="2AC96DC9" w:rsidR="00F53D2E" w:rsidRDefault="00F53D2E" w:rsidP="00F53D2E">
      <w:pPr>
        <w:widowControl w:val="0"/>
        <w:autoSpaceDE w:val="0"/>
        <w:autoSpaceDN w:val="0"/>
        <w:adjustRightInd w:val="0"/>
        <w:ind w:firstLine="720"/>
      </w:pPr>
      <w:r>
        <w:t>Nineteenth-Century American Poetry.  S2013</w:t>
      </w:r>
      <w:r w:rsidR="00F50FE5">
        <w:t>, S2016</w:t>
      </w:r>
      <w:r>
        <w:t xml:space="preserve">. </w:t>
      </w:r>
    </w:p>
    <w:p w14:paraId="6D57618A" w14:textId="11D196D5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 xml:space="preserve">Literature and the Environment.  </w:t>
      </w:r>
      <w:r w:rsidR="00BE570F">
        <w:t>S2010</w:t>
      </w:r>
      <w:r>
        <w:t xml:space="preserve">.  </w:t>
      </w:r>
    </w:p>
    <w:p w14:paraId="61CA43EB" w14:textId="5B6F1B16" w:rsidR="00A94F07" w:rsidRDefault="00A94F07" w:rsidP="00A94F07">
      <w:pPr>
        <w:widowControl w:val="0"/>
        <w:autoSpaceDE w:val="0"/>
        <w:autoSpaceDN w:val="0"/>
        <w:adjustRightInd w:val="0"/>
        <w:ind w:firstLine="720"/>
      </w:pPr>
      <w:r>
        <w:t xml:space="preserve">American Gothic.  </w:t>
      </w:r>
      <w:r w:rsidR="00BE570F">
        <w:t>F</w:t>
      </w:r>
      <w:r w:rsidR="00856FFE">
        <w:t>2009, F2017.</w:t>
      </w:r>
    </w:p>
    <w:p w14:paraId="3E77CD87" w14:textId="671DDF70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 xml:space="preserve">Perspectives in Twentieth-Century Literary Theory.  </w:t>
      </w:r>
      <w:r w:rsidR="00BE570F">
        <w:t>F</w:t>
      </w:r>
      <w:r w:rsidR="00C0408D">
        <w:t>2009, S2017</w:t>
      </w:r>
    </w:p>
    <w:p w14:paraId="29E9B987" w14:textId="52CE1D3F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 xml:space="preserve">The Civil War in Literature, History, and Memory.  </w:t>
      </w:r>
      <w:r w:rsidR="00BE570F">
        <w:t>S</w:t>
      </w:r>
      <w:r w:rsidR="009D5D0C">
        <w:t>2009, F2014.</w:t>
      </w:r>
    </w:p>
    <w:p w14:paraId="485D2146" w14:textId="53DD6EE7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 xml:space="preserve">American Renaissance: Form and Transformation.  </w:t>
      </w:r>
      <w:r w:rsidR="00BE570F">
        <w:t>F</w:t>
      </w:r>
      <w:r>
        <w:t xml:space="preserve">2008, </w:t>
      </w:r>
      <w:r w:rsidR="00BE570F">
        <w:t>F</w:t>
      </w:r>
      <w:r>
        <w:t>2011</w:t>
      </w:r>
      <w:r w:rsidR="00A220B9">
        <w:t>, F2016</w:t>
      </w:r>
      <w:r>
        <w:t>.</w:t>
      </w:r>
    </w:p>
    <w:p w14:paraId="447C42D8" w14:textId="3B86D25B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>The Free and the Bound: Imagining</w:t>
      </w:r>
      <w:r w:rsidR="00BB6A59">
        <w:t xml:space="preserve"> American Slavery.  </w:t>
      </w:r>
      <w:r w:rsidR="00BE570F">
        <w:t>S</w:t>
      </w:r>
      <w:r w:rsidR="00BB6A59">
        <w:t xml:space="preserve">2008, </w:t>
      </w:r>
      <w:r w:rsidR="00BE570F">
        <w:t>S</w:t>
      </w:r>
      <w:r w:rsidR="00BB6A59">
        <w:t>2012</w:t>
      </w:r>
      <w:r w:rsidR="00BE570F">
        <w:t>.</w:t>
      </w:r>
    </w:p>
    <w:p w14:paraId="362010FB" w14:textId="77777777" w:rsidR="00386CF8" w:rsidRDefault="00386CF8" w:rsidP="00A94F07">
      <w:pPr>
        <w:widowControl w:val="0"/>
        <w:autoSpaceDE w:val="0"/>
        <w:autoSpaceDN w:val="0"/>
        <w:adjustRightInd w:val="0"/>
        <w:ind w:left="720" w:hanging="360"/>
      </w:pPr>
    </w:p>
    <w:p w14:paraId="073840BC" w14:textId="77777777" w:rsidR="00A94F07" w:rsidRPr="009A12AC" w:rsidRDefault="00A94F07" w:rsidP="00A94F07">
      <w:pPr>
        <w:widowControl w:val="0"/>
        <w:autoSpaceDE w:val="0"/>
        <w:autoSpaceDN w:val="0"/>
        <w:adjustRightInd w:val="0"/>
        <w:ind w:left="360" w:hanging="360"/>
        <w:rPr>
          <w:b/>
        </w:rPr>
      </w:pPr>
      <w:r>
        <w:tab/>
      </w:r>
      <w:r w:rsidRPr="009A12AC">
        <w:rPr>
          <w:b/>
        </w:rPr>
        <w:t xml:space="preserve">Undergraduate </w:t>
      </w:r>
    </w:p>
    <w:p w14:paraId="29800A76" w14:textId="301E17E7" w:rsidR="00B149C3" w:rsidRDefault="00A94F07" w:rsidP="00B149C3">
      <w:pPr>
        <w:widowControl w:val="0"/>
        <w:autoSpaceDE w:val="0"/>
        <w:autoSpaceDN w:val="0"/>
        <w:adjustRightInd w:val="0"/>
        <w:ind w:left="360" w:hanging="360"/>
      </w:pPr>
      <w:r>
        <w:tab/>
      </w:r>
      <w:r>
        <w:tab/>
      </w:r>
    </w:p>
    <w:p w14:paraId="6B545E1A" w14:textId="214CC3AD" w:rsidR="00A220B9" w:rsidRDefault="00A220B9" w:rsidP="00A94F07">
      <w:pPr>
        <w:widowControl w:val="0"/>
        <w:autoSpaceDE w:val="0"/>
        <w:autoSpaceDN w:val="0"/>
        <w:adjustRightInd w:val="0"/>
        <w:ind w:left="720"/>
      </w:pPr>
      <w:r>
        <w:t>Nineteenth-Century American Poetry.  S2016.</w:t>
      </w:r>
    </w:p>
    <w:p w14:paraId="79D2FFC4" w14:textId="0434E316" w:rsidR="00A94F07" w:rsidRPr="00FE0B25" w:rsidRDefault="00393AD6" w:rsidP="00A94F07">
      <w:pPr>
        <w:widowControl w:val="0"/>
        <w:autoSpaceDE w:val="0"/>
        <w:autoSpaceDN w:val="0"/>
        <w:adjustRightInd w:val="0"/>
        <w:ind w:left="720"/>
      </w:pPr>
      <w:r>
        <w:t>American Literature to 1870</w:t>
      </w:r>
      <w:r w:rsidR="00A94F07">
        <w:t xml:space="preserve">.  </w:t>
      </w:r>
      <w:r>
        <w:t xml:space="preserve">F2009, </w:t>
      </w:r>
      <w:r w:rsidR="00BE570F">
        <w:t>F</w:t>
      </w:r>
      <w:r w:rsidR="00A94F07">
        <w:t>2011</w:t>
      </w:r>
      <w:r>
        <w:t>, S2013, F2013</w:t>
      </w:r>
      <w:r w:rsidR="00643186">
        <w:t xml:space="preserve"> (2)</w:t>
      </w:r>
      <w:r w:rsidR="00EF4ED2">
        <w:t>, S2015</w:t>
      </w:r>
      <w:r w:rsidR="008A308F">
        <w:t>, S2018</w:t>
      </w:r>
    </w:p>
    <w:p w14:paraId="2C71C972" w14:textId="477A7E8F" w:rsidR="00340FDC" w:rsidRDefault="00CB1F0F" w:rsidP="00A94F07">
      <w:pPr>
        <w:widowControl w:val="0"/>
        <w:autoSpaceDE w:val="0"/>
        <w:autoSpaceDN w:val="0"/>
        <w:adjustRightInd w:val="0"/>
        <w:ind w:left="720"/>
      </w:pPr>
      <w:r>
        <w:t xml:space="preserve">American Literature, 1870 to the Present.  S2019. </w:t>
      </w:r>
    </w:p>
    <w:p w14:paraId="6B24296A" w14:textId="55FCDC0A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 xml:space="preserve">American Realism.  </w:t>
      </w:r>
      <w:r w:rsidR="00BE570F">
        <w:t>S</w:t>
      </w:r>
      <w:r>
        <w:t>2011</w:t>
      </w:r>
      <w:r w:rsidR="00A12ED8">
        <w:t xml:space="preserve">, F2012. </w:t>
      </w:r>
    </w:p>
    <w:p w14:paraId="3D86CBD5" w14:textId="6EE7E7CA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 xml:space="preserve">Literature and the Environment.  </w:t>
      </w:r>
      <w:r w:rsidR="009D5D0C">
        <w:t xml:space="preserve">F2008, </w:t>
      </w:r>
      <w:r w:rsidR="00BE570F">
        <w:t>S</w:t>
      </w:r>
      <w:r>
        <w:t xml:space="preserve">2010.  </w:t>
      </w:r>
    </w:p>
    <w:p w14:paraId="2BB0ACD9" w14:textId="692A54DB" w:rsidR="00534B95" w:rsidRDefault="00534B95" w:rsidP="00A94F07">
      <w:pPr>
        <w:widowControl w:val="0"/>
        <w:autoSpaceDE w:val="0"/>
        <w:autoSpaceDN w:val="0"/>
        <w:adjustRightInd w:val="0"/>
        <w:ind w:left="720"/>
      </w:pPr>
      <w:r>
        <w:t>The Civil War in Literature, History, and Memory.  F2010</w:t>
      </w:r>
      <w:r w:rsidR="005D06AD">
        <w:t>, F2014</w:t>
      </w:r>
      <w:r>
        <w:t>.</w:t>
      </w:r>
    </w:p>
    <w:p w14:paraId="7CCC19FC" w14:textId="33E3C05F" w:rsidR="00A94F07" w:rsidRDefault="00A94F07" w:rsidP="00A94F07">
      <w:pPr>
        <w:widowControl w:val="0"/>
        <w:autoSpaceDE w:val="0"/>
        <w:autoSpaceDN w:val="0"/>
        <w:adjustRightInd w:val="0"/>
        <w:ind w:left="720"/>
      </w:pPr>
      <w:r>
        <w:t xml:space="preserve">The American Renaissance.  </w:t>
      </w:r>
      <w:r w:rsidR="00BE570F">
        <w:t>F</w:t>
      </w:r>
      <w:r>
        <w:t xml:space="preserve">2008, </w:t>
      </w:r>
      <w:r w:rsidR="00BE570F">
        <w:t>F</w:t>
      </w:r>
      <w:r>
        <w:t>2011</w:t>
      </w:r>
      <w:r w:rsidR="00A220B9">
        <w:t>, F2016</w:t>
      </w:r>
      <w:r>
        <w:t xml:space="preserve">.  </w:t>
      </w:r>
    </w:p>
    <w:p w14:paraId="275875D3" w14:textId="33C4EF9A" w:rsidR="00A94F07" w:rsidRDefault="00A94F07" w:rsidP="009D5D0C">
      <w:pPr>
        <w:widowControl w:val="0"/>
        <w:autoSpaceDE w:val="0"/>
        <w:autoSpaceDN w:val="0"/>
        <w:adjustRightInd w:val="0"/>
        <w:ind w:left="720"/>
      </w:pPr>
      <w:r>
        <w:t xml:space="preserve">The Short Story.  </w:t>
      </w:r>
      <w:r w:rsidR="00BE570F">
        <w:t>F</w:t>
      </w:r>
      <w:r>
        <w:t>2007</w:t>
      </w:r>
      <w:r w:rsidR="00F50FE5">
        <w:t>,</w:t>
      </w:r>
      <w:r w:rsidR="00A24946">
        <w:t xml:space="preserve"> F2010,</w:t>
      </w:r>
      <w:r w:rsidR="00F50FE5">
        <w:t xml:space="preserve"> F2015</w:t>
      </w:r>
      <w:r>
        <w:t xml:space="preserve">. </w:t>
      </w:r>
    </w:p>
    <w:p w14:paraId="6AE504C5" w14:textId="506EF56E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ab/>
      </w:r>
      <w:r w:rsidR="00B149C3">
        <w:t xml:space="preserve">Literary </w:t>
      </w:r>
      <w:r>
        <w:t xml:space="preserve">Analysis </w:t>
      </w:r>
      <w:r w:rsidR="00FF1EA4">
        <w:t xml:space="preserve">and Interpretation.  </w:t>
      </w:r>
      <w:r w:rsidR="00BE570F">
        <w:t>F</w:t>
      </w:r>
      <w:r w:rsidR="00FF1EA4">
        <w:t xml:space="preserve">2007, </w:t>
      </w:r>
      <w:r w:rsidR="00BE570F">
        <w:t>S</w:t>
      </w:r>
      <w:r w:rsidR="00FF1EA4">
        <w:t xml:space="preserve">2008, </w:t>
      </w:r>
      <w:r w:rsidR="00BE570F">
        <w:t>F</w:t>
      </w:r>
      <w:r w:rsidR="00FF1EA4">
        <w:t>2012</w:t>
      </w:r>
      <w:r w:rsidR="00643186">
        <w:t xml:space="preserve"> (2)</w:t>
      </w:r>
      <w:r w:rsidR="00856FFE">
        <w:t>, F2017</w:t>
      </w:r>
      <w:r w:rsidR="00FF1EA4">
        <w:t xml:space="preserve">.  </w:t>
      </w:r>
    </w:p>
    <w:p w14:paraId="58B3067C" w14:textId="670CB409" w:rsidR="00F50FE5" w:rsidRDefault="00F50FE5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>The Slave Narrative.  F2015.</w:t>
      </w:r>
    </w:p>
    <w:p w14:paraId="354696BB" w14:textId="70115F7E" w:rsidR="005233AB" w:rsidRDefault="005233AB" w:rsidP="00A94F07">
      <w:pPr>
        <w:widowControl w:val="0"/>
        <w:autoSpaceDE w:val="0"/>
        <w:autoSpaceDN w:val="0"/>
        <w:adjustRightInd w:val="0"/>
        <w:ind w:left="720" w:hanging="360"/>
      </w:pPr>
      <w:r>
        <w:tab/>
        <w:t>American Fiction.  S2011.</w:t>
      </w:r>
    </w:p>
    <w:p w14:paraId="209D5EB7" w14:textId="5C9AF3E9" w:rsidR="00643186" w:rsidRDefault="00643186" w:rsidP="00643186">
      <w:pPr>
        <w:widowControl w:val="0"/>
        <w:autoSpaceDE w:val="0"/>
        <w:autoSpaceDN w:val="0"/>
        <w:adjustRightInd w:val="0"/>
        <w:ind w:left="720"/>
      </w:pPr>
      <w:r>
        <w:t>The Free and the Bound: Imagining American Slavery.  S2012.</w:t>
      </w:r>
    </w:p>
    <w:p w14:paraId="4155FD87" w14:textId="1AEC0C1F" w:rsidR="00CB1F0F" w:rsidRDefault="00CB1F0F" w:rsidP="00643186">
      <w:pPr>
        <w:widowControl w:val="0"/>
        <w:autoSpaceDE w:val="0"/>
        <w:autoSpaceDN w:val="0"/>
        <w:adjustRightInd w:val="0"/>
        <w:ind w:left="720"/>
      </w:pPr>
      <w:r>
        <w:t>Herman Melville and Frederick Douglass.  F2018.</w:t>
      </w:r>
    </w:p>
    <w:p w14:paraId="796130E3" w14:textId="77777777" w:rsidR="00643186" w:rsidRDefault="00643186" w:rsidP="00A94F07">
      <w:pPr>
        <w:widowControl w:val="0"/>
        <w:autoSpaceDE w:val="0"/>
        <w:autoSpaceDN w:val="0"/>
        <w:adjustRightInd w:val="0"/>
        <w:ind w:left="720" w:hanging="360"/>
      </w:pPr>
    </w:p>
    <w:p w14:paraId="3E3B4DB6" w14:textId="77777777" w:rsidR="00386CF8" w:rsidRDefault="00386CF8">
      <w:pPr>
        <w:widowControl w:val="0"/>
        <w:autoSpaceDE w:val="0"/>
        <w:autoSpaceDN w:val="0"/>
        <w:adjustRightInd w:val="0"/>
        <w:rPr>
          <w:u w:val="single"/>
        </w:rPr>
      </w:pPr>
    </w:p>
    <w:p w14:paraId="04211451" w14:textId="6EC59E81" w:rsidR="00A94F07" w:rsidRPr="00CC0332" w:rsidRDefault="008453EF">
      <w:pPr>
        <w:widowControl w:val="0"/>
        <w:autoSpaceDE w:val="0"/>
        <w:autoSpaceDN w:val="0"/>
        <w:adjustRightInd w:val="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 xml:space="preserve">Service to the Profession </w:t>
      </w:r>
    </w:p>
    <w:p w14:paraId="041508B3" w14:textId="77777777" w:rsidR="00A94F07" w:rsidRDefault="00A94F07">
      <w:pPr>
        <w:widowControl w:val="0"/>
        <w:autoSpaceDE w:val="0"/>
        <w:autoSpaceDN w:val="0"/>
        <w:adjustRightInd w:val="0"/>
      </w:pPr>
    </w:p>
    <w:p w14:paraId="7C700CC4" w14:textId="41166EC7" w:rsidR="00A220B9" w:rsidRDefault="00A220B9" w:rsidP="000949BA">
      <w:pPr>
        <w:widowControl w:val="0"/>
        <w:autoSpaceDE w:val="0"/>
        <w:autoSpaceDN w:val="0"/>
        <w:adjustRightInd w:val="0"/>
        <w:ind w:left="720" w:hanging="360"/>
      </w:pPr>
      <w:r>
        <w:t>External Tenure Review</w:t>
      </w:r>
    </w:p>
    <w:p w14:paraId="167557FB" w14:textId="71A6BC60" w:rsidR="00145E63" w:rsidRDefault="00145E63" w:rsidP="00A220B9">
      <w:pPr>
        <w:widowControl w:val="0"/>
        <w:autoSpaceDE w:val="0"/>
        <w:autoSpaceDN w:val="0"/>
        <w:adjustRightInd w:val="0"/>
        <w:ind w:left="720"/>
      </w:pPr>
      <w:r>
        <w:t>Texas Christian University Department of English.  2015.</w:t>
      </w:r>
    </w:p>
    <w:p w14:paraId="061205AA" w14:textId="77777777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>
        <w:t xml:space="preserve">Denison University Department of English.  2012.  </w:t>
      </w:r>
    </w:p>
    <w:p w14:paraId="215BD30E" w14:textId="77777777" w:rsidR="00145E63" w:rsidRDefault="00145E63" w:rsidP="000949BA">
      <w:pPr>
        <w:widowControl w:val="0"/>
        <w:autoSpaceDE w:val="0"/>
        <w:autoSpaceDN w:val="0"/>
        <w:adjustRightInd w:val="0"/>
        <w:ind w:left="720" w:hanging="360"/>
      </w:pPr>
    </w:p>
    <w:p w14:paraId="00D3265B" w14:textId="3351A7D4" w:rsidR="00A220B9" w:rsidRDefault="00A220B9" w:rsidP="00A220B9">
      <w:pPr>
        <w:widowControl w:val="0"/>
        <w:autoSpaceDE w:val="0"/>
        <w:autoSpaceDN w:val="0"/>
        <w:adjustRightInd w:val="0"/>
        <w:ind w:left="720" w:hanging="360"/>
      </w:pPr>
      <w:r>
        <w:t xml:space="preserve">Manuscript Review (scholarly journals) </w:t>
      </w:r>
    </w:p>
    <w:p w14:paraId="0CB56600" w14:textId="3946072D" w:rsidR="00D87626" w:rsidRDefault="00CA097D" w:rsidP="00D87626">
      <w:pPr>
        <w:widowControl w:val="0"/>
        <w:autoSpaceDE w:val="0"/>
        <w:autoSpaceDN w:val="0"/>
        <w:adjustRightInd w:val="0"/>
        <w:ind w:left="720" w:hanging="360"/>
      </w:pPr>
      <w:r>
        <w:tab/>
      </w:r>
      <w:r w:rsidR="00D87626" w:rsidRPr="00945E8C">
        <w:rPr>
          <w:i/>
        </w:rPr>
        <w:t>ABO: Interactive Journal for Women in the Arts, 1640-1830</w:t>
      </w:r>
      <w:r w:rsidR="00D87626">
        <w:t xml:space="preserve">.  September 2018.  </w:t>
      </w:r>
    </w:p>
    <w:p w14:paraId="48D7B809" w14:textId="497B6664" w:rsidR="00CA097D" w:rsidRDefault="00CA097D" w:rsidP="00D87626">
      <w:pPr>
        <w:widowControl w:val="0"/>
        <w:autoSpaceDE w:val="0"/>
        <w:autoSpaceDN w:val="0"/>
        <w:adjustRightInd w:val="0"/>
        <w:ind w:left="720"/>
      </w:pPr>
      <w:r w:rsidRPr="00CA097D">
        <w:rPr>
          <w:i/>
        </w:rPr>
        <w:t>ESQ: A Journal of Nineteenth-Century American Literature and Culture</w:t>
      </w:r>
      <w:r>
        <w:t>.  July 2018.</w:t>
      </w:r>
    </w:p>
    <w:p w14:paraId="35A9BD2A" w14:textId="4BCAD511" w:rsidR="00945E8C" w:rsidRDefault="00945E8C" w:rsidP="00A220B9">
      <w:pPr>
        <w:widowControl w:val="0"/>
        <w:autoSpaceDE w:val="0"/>
        <w:autoSpaceDN w:val="0"/>
        <w:adjustRightInd w:val="0"/>
        <w:ind w:left="720" w:hanging="360"/>
      </w:pPr>
      <w:r>
        <w:tab/>
      </w:r>
      <w:r w:rsidRPr="00945E8C">
        <w:rPr>
          <w:i/>
        </w:rPr>
        <w:t>ABO: Interactive Journal for Women in the Arts, 1640-1830</w:t>
      </w:r>
      <w:r>
        <w:t xml:space="preserve">.  March 2018.  </w:t>
      </w:r>
    </w:p>
    <w:p w14:paraId="14CE33E0" w14:textId="77A13BDD" w:rsidR="00B83772" w:rsidRPr="00B83772" w:rsidRDefault="00B83772" w:rsidP="00A220B9">
      <w:pPr>
        <w:widowControl w:val="0"/>
        <w:autoSpaceDE w:val="0"/>
        <w:autoSpaceDN w:val="0"/>
        <w:adjustRightInd w:val="0"/>
        <w:ind w:left="720"/>
      </w:pPr>
      <w:r>
        <w:rPr>
          <w:i/>
        </w:rPr>
        <w:t>African American Review</w:t>
      </w:r>
      <w:r>
        <w:t>.  September 2017.</w:t>
      </w:r>
    </w:p>
    <w:p w14:paraId="001A1550" w14:textId="3F731D57" w:rsidR="000949BA" w:rsidRDefault="000949BA" w:rsidP="00A220B9">
      <w:pPr>
        <w:widowControl w:val="0"/>
        <w:autoSpaceDE w:val="0"/>
        <w:autoSpaceDN w:val="0"/>
        <w:adjustRightInd w:val="0"/>
        <w:ind w:left="720"/>
      </w:pPr>
      <w:r w:rsidRPr="009B4534">
        <w:rPr>
          <w:i/>
        </w:rPr>
        <w:t>Studies in the Novel</w:t>
      </w:r>
      <w:r>
        <w:t xml:space="preserve">.  January 2015.  </w:t>
      </w:r>
    </w:p>
    <w:p w14:paraId="6C06C8B8" w14:textId="3E3979DC" w:rsidR="00B60662" w:rsidRDefault="00B60662" w:rsidP="00A220B9">
      <w:pPr>
        <w:widowControl w:val="0"/>
        <w:autoSpaceDE w:val="0"/>
        <w:autoSpaceDN w:val="0"/>
        <w:adjustRightInd w:val="0"/>
        <w:ind w:left="720"/>
      </w:pPr>
      <w:r w:rsidRPr="00B60662">
        <w:rPr>
          <w:i/>
        </w:rPr>
        <w:t>ISLE: Interdisciplinary Studies in Literature and Environment</w:t>
      </w:r>
      <w:r>
        <w:t xml:space="preserve">.  August 2014.  </w:t>
      </w:r>
    </w:p>
    <w:p w14:paraId="35FB6104" w14:textId="61469240" w:rsidR="005A216F" w:rsidRDefault="005A216F" w:rsidP="00A220B9">
      <w:pPr>
        <w:widowControl w:val="0"/>
        <w:autoSpaceDE w:val="0"/>
        <w:autoSpaceDN w:val="0"/>
        <w:adjustRightInd w:val="0"/>
        <w:ind w:left="720"/>
      </w:pPr>
      <w:r w:rsidRPr="005A216F">
        <w:rPr>
          <w:i/>
        </w:rPr>
        <w:t>Conradiana</w:t>
      </w:r>
      <w:r>
        <w:t xml:space="preserve">.  January 2014.  </w:t>
      </w:r>
    </w:p>
    <w:p w14:paraId="42606C9E" w14:textId="1ABB8A73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 w:rsidRPr="009B4534">
        <w:rPr>
          <w:i/>
        </w:rPr>
        <w:t>Studies in the Novel</w:t>
      </w:r>
      <w:r>
        <w:t xml:space="preserve">.  May 2013.  </w:t>
      </w:r>
    </w:p>
    <w:p w14:paraId="436E7CFF" w14:textId="27BB1561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 w:rsidRPr="00A06C84">
        <w:rPr>
          <w:i/>
        </w:rPr>
        <w:t>PMLA</w:t>
      </w:r>
      <w:r>
        <w:t xml:space="preserve">.  March-April 2013.  </w:t>
      </w:r>
    </w:p>
    <w:p w14:paraId="11AAF83C" w14:textId="79D5C5B8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 w:rsidRPr="0015011B">
        <w:rPr>
          <w:i/>
        </w:rPr>
        <w:t>Clio: A Journal of Literature, History, and the Philosophy of History</w:t>
      </w:r>
      <w:r w:rsidR="007D05A2">
        <w:t xml:space="preserve">.  </w:t>
      </w:r>
      <w:r>
        <w:t xml:space="preserve">July 2010.  </w:t>
      </w:r>
    </w:p>
    <w:p w14:paraId="6701C620" w14:textId="765C614A" w:rsidR="00A220B9" w:rsidRPr="0015011B" w:rsidRDefault="00A220B9" w:rsidP="00A220B9">
      <w:pPr>
        <w:widowControl w:val="0"/>
        <w:autoSpaceDE w:val="0"/>
        <w:autoSpaceDN w:val="0"/>
        <w:adjustRightInd w:val="0"/>
        <w:ind w:left="720"/>
      </w:pPr>
      <w:r w:rsidRPr="00F50F0C">
        <w:rPr>
          <w:i/>
        </w:rPr>
        <w:t>The Southern Quarterly</w:t>
      </w:r>
      <w:r>
        <w:rPr>
          <w:i/>
        </w:rPr>
        <w:t>: A Journal of the Arts in the South</w:t>
      </w:r>
      <w:r w:rsidR="007D05A2">
        <w:t>.  June</w:t>
      </w:r>
      <w:r>
        <w:t xml:space="preserve"> 2010.  </w:t>
      </w:r>
    </w:p>
    <w:p w14:paraId="00BE2C71" w14:textId="77777777" w:rsidR="00A220B9" w:rsidRDefault="00A220B9" w:rsidP="00A220B9">
      <w:pPr>
        <w:widowControl w:val="0"/>
        <w:autoSpaceDE w:val="0"/>
        <w:autoSpaceDN w:val="0"/>
        <w:adjustRightInd w:val="0"/>
        <w:ind w:left="720" w:hanging="360"/>
      </w:pPr>
    </w:p>
    <w:p w14:paraId="36217580" w14:textId="5EA04EE0" w:rsidR="00A220B9" w:rsidRDefault="00A220B9" w:rsidP="00A220B9">
      <w:pPr>
        <w:widowControl w:val="0"/>
        <w:autoSpaceDE w:val="0"/>
        <w:autoSpaceDN w:val="0"/>
        <w:adjustRightInd w:val="0"/>
        <w:ind w:left="720" w:hanging="360"/>
      </w:pPr>
      <w:r>
        <w:t xml:space="preserve">Manuscript Review (scholarly presses) </w:t>
      </w:r>
    </w:p>
    <w:p w14:paraId="1904FF01" w14:textId="7C58A4F4" w:rsidR="000061D0" w:rsidRDefault="000061D0" w:rsidP="00A220B9">
      <w:pPr>
        <w:widowControl w:val="0"/>
        <w:autoSpaceDE w:val="0"/>
        <w:autoSpaceDN w:val="0"/>
        <w:adjustRightInd w:val="0"/>
        <w:ind w:left="720" w:hanging="360"/>
      </w:pPr>
      <w:r>
        <w:tab/>
        <w:t>Oxford University Press. 2018. (subject area: American Civil War)</w:t>
      </w:r>
    </w:p>
    <w:p w14:paraId="67B00577" w14:textId="7909D94C" w:rsidR="00A220B9" w:rsidRDefault="00A220B9" w:rsidP="00A220B9">
      <w:pPr>
        <w:widowControl w:val="0"/>
        <w:autoSpaceDE w:val="0"/>
        <w:autoSpaceDN w:val="0"/>
        <w:adjustRightInd w:val="0"/>
        <w:ind w:left="720" w:hanging="360"/>
      </w:pPr>
      <w:r>
        <w:tab/>
        <w:t xml:space="preserve">FF Press (Zagreb, Croatia). 2016. (subject area: </w:t>
      </w:r>
      <w:r w:rsidR="004E5E7F">
        <w:t xml:space="preserve">African </w:t>
      </w:r>
      <w:r>
        <w:t xml:space="preserve">American literature) </w:t>
      </w:r>
    </w:p>
    <w:p w14:paraId="69388BC8" w14:textId="6E9AAB7B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>
        <w:t>Bloomsbury Academic. 2015. (subject area: ecocriticism)</w:t>
      </w:r>
    </w:p>
    <w:p w14:paraId="2115C7A0" w14:textId="3EB178FB" w:rsidR="00DD0A25" w:rsidRDefault="00DD0A25" w:rsidP="00A220B9">
      <w:pPr>
        <w:widowControl w:val="0"/>
        <w:autoSpaceDE w:val="0"/>
        <w:autoSpaceDN w:val="0"/>
        <w:adjustRightInd w:val="0"/>
        <w:ind w:left="720"/>
      </w:pPr>
      <w:r>
        <w:t>University of Michigan Press. 2013.</w:t>
      </w:r>
      <w:r w:rsidR="00A220B9">
        <w:t xml:space="preserve"> (subject area: African American literature)</w:t>
      </w:r>
    </w:p>
    <w:p w14:paraId="6EF267D0" w14:textId="7C11B586" w:rsidR="00B75809" w:rsidRDefault="00B75809" w:rsidP="00A220B9">
      <w:pPr>
        <w:widowControl w:val="0"/>
        <w:autoSpaceDE w:val="0"/>
        <w:autoSpaceDN w:val="0"/>
        <w:adjustRightInd w:val="0"/>
        <w:ind w:left="720"/>
      </w:pPr>
      <w:r>
        <w:t>Ashgate</w:t>
      </w:r>
      <w:r w:rsidR="00A220B9">
        <w:t xml:space="preserve"> Publishing</w:t>
      </w:r>
      <w:r>
        <w:t xml:space="preserve">. 2013.  </w:t>
      </w:r>
      <w:r w:rsidR="00A220B9">
        <w:t>(subject area: American Civil War)</w:t>
      </w:r>
    </w:p>
    <w:p w14:paraId="5EDF306D" w14:textId="4E6DDC7A" w:rsidR="00A220B9" w:rsidRDefault="00A220B9" w:rsidP="00A220B9">
      <w:pPr>
        <w:widowControl w:val="0"/>
        <w:autoSpaceDE w:val="0"/>
        <w:autoSpaceDN w:val="0"/>
        <w:adjustRightInd w:val="0"/>
        <w:ind w:left="720"/>
      </w:pPr>
      <w:r>
        <w:t>Oxford University Press.  2009-2010. (subject area: American Civil War)</w:t>
      </w:r>
    </w:p>
    <w:p w14:paraId="37638536" w14:textId="77777777" w:rsidR="001C72D6" w:rsidRDefault="001C72D6" w:rsidP="00A220B9">
      <w:pPr>
        <w:widowControl w:val="0"/>
        <w:autoSpaceDE w:val="0"/>
        <w:autoSpaceDN w:val="0"/>
        <w:adjustRightInd w:val="0"/>
      </w:pPr>
    </w:p>
    <w:p w14:paraId="4AA921D7" w14:textId="4563B56A" w:rsidR="00791768" w:rsidRDefault="00791768" w:rsidP="00791768">
      <w:pPr>
        <w:widowControl w:val="0"/>
        <w:autoSpaceDE w:val="0"/>
        <w:autoSpaceDN w:val="0"/>
        <w:adjustRightInd w:val="0"/>
        <w:ind w:left="720" w:hanging="360"/>
      </w:pPr>
      <w:r>
        <w:t>Grant Application Review</w:t>
      </w:r>
    </w:p>
    <w:p w14:paraId="1D338332" w14:textId="5C3CC6EA" w:rsidR="00791768" w:rsidRDefault="00791768" w:rsidP="00791768">
      <w:pPr>
        <w:widowControl w:val="0"/>
        <w:autoSpaceDE w:val="0"/>
        <w:autoSpaceDN w:val="0"/>
        <w:adjustRightInd w:val="0"/>
        <w:ind w:left="720" w:hanging="360"/>
      </w:pPr>
      <w:r>
        <w:tab/>
        <w:t>NEH Summer Stipend program.  Fall 2017.</w:t>
      </w:r>
    </w:p>
    <w:p w14:paraId="4B20F6CE" w14:textId="77777777" w:rsidR="00791768" w:rsidRDefault="00791768" w:rsidP="00A94F07">
      <w:pPr>
        <w:widowControl w:val="0"/>
        <w:autoSpaceDE w:val="0"/>
        <w:autoSpaceDN w:val="0"/>
        <w:adjustRightInd w:val="0"/>
        <w:ind w:left="720" w:hanging="360"/>
      </w:pPr>
    </w:p>
    <w:p w14:paraId="7FFA3D0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Steering Committee Member. Symposium on the Nineteenth-Century Press, the Civil War, and Free Expression.  University of Tenn</w:t>
      </w:r>
      <w:r w:rsidR="004073FC">
        <w:t>essee at Chattanooga.  2010-2012</w:t>
      </w:r>
      <w:r>
        <w:t xml:space="preserve">.  </w:t>
      </w:r>
    </w:p>
    <w:p w14:paraId="0178D59D" w14:textId="77777777" w:rsidR="00E25387" w:rsidRDefault="00E2538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</w:p>
    <w:p w14:paraId="13A79D3D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rFonts w:ascii="Book Antiqua" w:hAnsi="Book Antiqua"/>
          <w:b/>
          <w:bCs/>
          <w:sz w:val="26"/>
        </w:rPr>
        <w:t>Departmental and University Service – University of North Texas</w:t>
      </w:r>
    </w:p>
    <w:p w14:paraId="2047DF4A" w14:textId="77777777" w:rsidR="00A94F07" w:rsidRDefault="00A94F07">
      <w:pPr>
        <w:widowControl w:val="0"/>
        <w:autoSpaceDE w:val="0"/>
        <w:autoSpaceDN w:val="0"/>
        <w:adjustRightInd w:val="0"/>
        <w:rPr>
          <w:u w:val="single"/>
        </w:rPr>
      </w:pPr>
    </w:p>
    <w:p w14:paraId="1AF6A4A8" w14:textId="74FB1FBB" w:rsidR="00D13FD9" w:rsidRDefault="00D13FD9" w:rsidP="00A94F07">
      <w:pPr>
        <w:widowControl w:val="0"/>
        <w:autoSpaceDE w:val="0"/>
        <w:autoSpaceDN w:val="0"/>
        <w:adjustRightInd w:val="0"/>
        <w:ind w:left="720" w:hanging="360"/>
      </w:pPr>
      <w:r>
        <w:t>Search Committee Chair (tenure-track position in African American literature).  2018-2019.</w:t>
      </w:r>
    </w:p>
    <w:p w14:paraId="031793AE" w14:textId="77777777" w:rsidR="00D13FD9" w:rsidRDefault="00D13FD9" w:rsidP="00A94F07">
      <w:pPr>
        <w:widowControl w:val="0"/>
        <w:autoSpaceDE w:val="0"/>
        <w:autoSpaceDN w:val="0"/>
        <w:adjustRightInd w:val="0"/>
        <w:ind w:left="720" w:hanging="360"/>
      </w:pPr>
    </w:p>
    <w:p w14:paraId="4C8A035F" w14:textId="5F765D52" w:rsidR="00C261B1" w:rsidRDefault="00C261B1" w:rsidP="00A94F07">
      <w:pPr>
        <w:widowControl w:val="0"/>
        <w:autoSpaceDE w:val="0"/>
        <w:autoSpaceDN w:val="0"/>
        <w:adjustRightInd w:val="0"/>
        <w:ind w:left="720" w:hanging="360"/>
      </w:pPr>
      <w:r>
        <w:t>Member. Executive Council.  College of Liberal Arts and Social Sciences (CLASS).  September 2018-present.</w:t>
      </w:r>
    </w:p>
    <w:p w14:paraId="34583564" w14:textId="77777777" w:rsidR="00C261B1" w:rsidRDefault="00C261B1" w:rsidP="00A94F07">
      <w:pPr>
        <w:widowControl w:val="0"/>
        <w:autoSpaceDE w:val="0"/>
        <w:autoSpaceDN w:val="0"/>
        <w:adjustRightInd w:val="0"/>
        <w:ind w:left="720" w:hanging="360"/>
      </w:pPr>
    </w:p>
    <w:p w14:paraId="2DDA2EFD" w14:textId="2CF070B1" w:rsidR="00D87626" w:rsidRDefault="00D87626" w:rsidP="00A94F07">
      <w:pPr>
        <w:widowControl w:val="0"/>
        <w:autoSpaceDE w:val="0"/>
        <w:autoSpaceDN w:val="0"/>
        <w:adjustRightInd w:val="0"/>
        <w:ind w:left="720" w:hanging="360"/>
      </w:pPr>
      <w:r>
        <w:t>Member.  Personnel Affairs Committee.  Department of English.  September 2018-present.</w:t>
      </w:r>
    </w:p>
    <w:p w14:paraId="78FD02FF" w14:textId="77777777" w:rsidR="008453EF" w:rsidRDefault="008453EF" w:rsidP="008453EF">
      <w:pPr>
        <w:widowControl w:val="0"/>
        <w:autoSpaceDE w:val="0"/>
        <w:autoSpaceDN w:val="0"/>
        <w:adjustRightInd w:val="0"/>
      </w:pPr>
    </w:p>
    <w:p w14:paraId="00762773" w14:textId="0784494F" w:rsidR="006D3405" w:rsidRDefault="006D3405" w:rsidP="00A94F07">
      <w:pPr>
        <w:widowControl w:val="0"/>
        <w:autoSpaceDE w:val="0"/>
        <w:autoSpaceDN w:val="0"/>
        <w:adjustRightInd w:val="0"/>
        <w:ind w:left="720" w:hanging="360"/>
      </w:pPr>
      <w:r>
        <w:t>Member.  Undergraduate Curriculum Committee, College of Liberal Arts and Social Sciences.  September 2017-</w:t>
      </w:r>
      <w:r w:rsidR="00D87626">
        <w:t>May 2018</w:t>
      </w:r>
      <w:r>
        <w:t xml:space="preserve">. </w:t>
      </w:r>
    </w:p>
    <w:p w14:paraId="4FD41349" w14:textId="77777777" w:rsidR="006D3405" w:rsidRDefault="006D3405" w:rsidP="00A94F07">
      <w:pPr>
        <w:widowControl w:val="0"/>
        <w:autoSpaceDE w:val="0"/>
        <w:autoSpaceDN w:val="0"/>
        <w:adjustRightInd w:val="0"/>
        <w:ind w:left="720" w:hanging="360"/>
      </w:pPr>
    </w:p>
    <w:p w14:paraId="1E520B60" w14:textId="1EA02347" w:rsidR="00197121" w:rsidRDefault="00197121" w:rsidP="00A94F07">
      <w:pPr>
        <w:widowControl w:val="0"/>
        <w:autoSpaceDE w:val="0"/>
        <w:autoSpaceDN w:val="0"/>
        <w:adjustRightInd w:val="0"/>
        <w:ind w:left="720" w:hanging="360"/>
      </w:pPr>
      <w:r>
        <w:t>Director of Undergraduate Studies.  Department of English.  September 2014-</w:t>
      </w:r>
      <w:r w:rsidR="006D3405">
        <w:t>August 2017.</w:t>
      </w:r>
    </w:p>
    <w:p w14:paraId="4C8B2263" w14:textId="6248D177" w:rsidR="00197121" w:rsidRDefault="00197121" w:rsidP="00197121">
      <w:pPr>
        <w:widowControl w:val="0"/>
        <w:autoSpaceDE w:val="0"/>
        <w:autoSpaceDN w:val="0"/>
        <w:adjustRightInd w:val="0"/>
        <w:ind w:left="720"/>
      </w:pPr>
      <w:r w:rsidRPr="00925381">
        <w:t>Member, ex offic</w:t>
      </w:r>
      <w:r>
        <w:t xml:space="preserve">io, of the Executive Committee and </w:t>
      </w:r>
      <w:r w:rsidRPr="00925381">
        <w:t>Curriculum Committee</w:t>
      </w:r>
      <w:r>
        <w:t>.</w:t>
      </w:r>
    </w:p>
    <w:p w14:paraId="0AA293F0" w14:textId="77777777" w:rsidR="00197121" w:rsidRDefault="00197121" w:rsidP="00197121">
      <w:pPr>
        <w:widowControl w:val="0"/>
        <w:autoSpaceDE w:val="0"/>
        <w:autoSpaceDN w:val="0"/>
        <w:adjustRightInd w:val="0"/>
        <w:ind w:left="720"/>
      </w:pPr>
    </w:p>
    <w:p w14:paraId="004DECB8" w14:textId="77777777" w:rsidR="005A216F" w:rsidRDefault="005A216F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Advisory Board Member.  </w:t>
      </w:r>
      <w:r w:rsidRPr="005A216F">
        <w:rPr>
          <w:i/>
        </w:rPr>
        <w:t>Studies in the Novel</w:t>
      </w:r>
      <w:r>
        <w:t xml:space="preserve">.  January 2014-present.  </w:t>
      </w:r>
    </w:p>
    <w:p w14:paraId="487F0DF8" w14:textId="77777777" w:rsidR="005A216F" w:rsidRDefault="005A216F" w:rsidP="00A94F07">
      <w:pPr>
        <w:widowControl w:val="0"/>
        <w:autoSpaceDE w:val="0"/>
        <w:autoSpaceDN w:val="0"/>
        <w:adjustRightInd w:val="0"/>
        <w:ind w:left="720" w:hanging="360"/>
      </w:pPr>
    </w:p>
    <w:p w14:paraId="4D47D15A" w14:textId="77777777" w:rsidR="00A94F07" w:rsidRDefault="005A216F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Editorial Board Member. </w:t>
      </w:r>
      <w:r w:rsidR="00A94F07">
        <w:t xml:space="preserve"> University of North Texas Press.  January 2011-present.</w:t>
      </w:r>
    </w:p>
    <w:p w14:paraId="5737499A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4F3341F" w14:textId="1B13911F" w:rsidR="00F50FE5" w:rsidRDefault="00F50FE5" w:rsidP="00A94F07">
      <w:pPr>
        <w:widowControl w:val="0"/>
        <w:autoSpaceDE w:val="0"/>
        <w:autoSpaceDN w:val="0"/>
        <w:adjustRightInd w:val="0"/>
        <w:ind w:left="720" w:hanging="360"/>
      </w:pPr>
      <w:r>
        <w:t>Search Committee Member (tenure-track position in early American literature).  2015-2016.</w:t>
      </w:r>
    </w:p>
    <w:p w14:paraId="01233A92" w14:textId="77777777" w:rsidR="00F50FE5" w:rsidRDefault="00F50FE5" w:rsidP="00A94F07">
      <w:pPr>
        <w:widowControl w:val="0"/>
        <w:autoSpaceDE w:val="0"/>
        <w:autoSpaceDN w:val="0"/>
        <w:adjustRightInd w:val="0"/>
        <w:ind w:left="720" w:hanging="360"/>
      </w:pPr>
    </w:p>
    <w:p w14:paraId="7F0F85F6" w14:textId="0AF58746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Faculty Senate Member-at-Large (</w:t>
      </w:r>
      <w:r w:rsidR="006E335F">
        <w:t>Associate Professor).  2010-</w:t>
      </w:r>
      <w:r w:rsidR="00595829">
        <w:t>2014</w:t>
      </w:r>
      <w:r>
        <w:t xml:space="preserve">.  </w:t>
      </w:r>
    </w:p>
    <w:p w14:paraId="11933996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5814F5D9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Executive Committee Member-at-Large.  Department of English.  2009-2012.  </w:t>
      </w:r>
    </w:p>
    <w:p w14:paraId="3728752D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2624160B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Search Committee Chair (tenure-track position in U.S. Latino/a literature, targeted hire).  Spring 2011.  </w:t>
      </w:r>
    </w:p>
    <w:p w14:paraId="516E5D8A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2076428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Search Committee Chair (tenure-track position in African American literature).  2010-2011.</w:t>
      </w:r>
    </w:p>
    <w:p w14:paraId="409A1106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718BD963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M.A. Comprehensive Exam Committee Member.  2010-2011.</w:t>
      </w:r>
    </w:p>
    <w:p w14:paraId="1D1F8C60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5E58F772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 xml:space="preserve">Search Committee Chair (tenure-track position in </w:t>
      </w:r>
      <w:r>
        <w:t xml:space="preserve">U.S. </w:t>
      </w:r>
      <w:r w:rsidRPr="00925381">
        <w:t xml:space="preserve">Latino/a literature).  2009-2010. </w:t>
      </w:r>
    </w:p>
    <w:p w14:paraId="1619AF93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7271681A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 xml:space="preserve">Book Review Editor.  </w:t>
      </w:r>
      <w:r w:rsidRPr="000C54B7">
        <w:rPr>
          <w:i/>
        </w:rPr>
        <w:t>Studies in the Novel</w:t>
      </w:r>
      <w:r>
        <w:t>.  2007-2010</w:t>
      </w:r>
      <w:r w:rsidRPr="00925381">
        <w:t xml:space="preserve">.  </w:t>
      </w:r>
    </w:p>
    <w:p w14:paraId="03B39526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B6D9545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>Interi</w:t>
      </w:r>
      <w:r>
        <w:t>m Director of Graduate Studies,</w:t>
      </w:r>
      <w:r w:rsidRPr="00925381">
        <w:t xml:space="preserve"> </w:t>
      </w:r>
      <w:r>
        <w:t xml:space="preserve">Department of English.  </w:t>
      </w:r>
      <w:r w:rsidRPr="00925381">
        <w:t xml:space="preserve">Spring 2009.  </w:t>
      </w:r>
    </w:p>
    <w:p w14:paraId="56042FF6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/>
      </w:pPr>
      <w:r w:rsidRPr="00925381">
        <w:t xml:space="preserve">Member, ex officio, of the Executive Committee, Curriculum Committee, Graduate Admisions Committee, and Teaching Fellow Selection Committee.  </w:t>
      </w:r>
    </w:p>
    <w:p w14:paraId="79B0DD89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112FC390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>Search Committee Chair (tenure-track position in early American literature).  2008-2009.</w:t>
      </w:r>
    </w:p>
    <w:p w14:paraId="706E2947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4D326AF3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>Search Committee Member (tenure-track position in British Victorian literature).  2007-2008.</w:t>
      </w:r>
    </w:p>
    <w:p w14:paraId="223DC452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36A141AD" w14:textId="77777777" w:rsidR="00A94F07" w:rsidRPr="00925381" w:rsidRDefault="00A94F07" w:rsidP="00A94F07">
      <w:pPr>
        <w:widowControl w:val="0"/>
        <w:autoSpaceDE w:val="0"/>
        <w:autoSpaceDN w:val="0"/>
        <w:adjustRightInd w:val="0"/>
        <w:ind w:left="720" w:hanging="360"/>
      </w:pPr>
      <w:r w:rsidRPr="00925381">
        <w:t xml:space="preserve">M.A. Comprehensive Exam </w:t>
      </w:r>
      <w:r>
        <w:t>Committee Member</w:t>
      </w:r>
      <w:r w:rsidRPr="00925381">
        <w:t xml:space="preserve">. </w:t>
      </w:r>
      <w:r>
        <w:t xml:space="preserve"> </w:t>
      </w:r>
      <w:r w:rsidRPr="00925381">
        <w:t>2007</w:t>
      </w:r>
      <w:r>
        <w:t>-2008</w:t>
      </w:r>
      <w:r w:rsidRPr="00925381">
        <w:t xml:space="preserve">. </w:t>
      </w:r>
    </w:p>
    <w:p w14:paraId="6361530D" w14:textId="77777777" w:rsidR="00A94F07" w:rsidRDefault="00A94F07">
      <w:pPr>
        <w:widowControl w:val="0"/>
        <w:autoSpaceDE w:val="0"/>
        <w:autoSpaceDN w:val="0"/>
        <w:adjustRightInd w:val="0"/>
      </w:pPr>
    </w:p>
    <w:p w14:paraId="27BC0552" w14:textId="77777777" w:rsidR="00E25387" w:rsidRPr="00925381" w:rsidRDefault="00E25387">
      <w:pPr>
        <w:widowControl w:val="0"/>
        <w:autoSpaceDE w:val="0"/>
        <w:autoSpaceDN w:val="0"/>
        <w:adjustRightInd w:val="0"/>
      </w:pPr>
    </w:p>
    <w:p w14:paraId="7324EE55" w14:textId="77777777" w:rsidR="00A94F07" w:rsidRDefault="00A94F07">
      <w:pPr>
        <w:pStyle w:val="Heading1"/>
        <w:jc w:val="left"/>
        <w:rPr>
          <w:rFonts w:ascii="Book Antiqua" w:hAnsi="Book Antiqua"/>
          <w:b/>
          <w:bCs/>
          <w:sz w:val="26"/>
          <w:u w:val="none"/>
        </w:rPr>
      </w:pPr>
      <w:r>
        <w:rPr>
          <w:rFonts w:ascii="Book Antiqua" w:hAnsi="Book Antiqua"/>
          <w:b/>
          <w:bCs/>
          <w:sz w:val="26"/>
          <w:u w:val="none"/>
        </w:rPr>
        <w:t>Departmental and University Service – University of Michigan</w:t>
      </w:r>
    </w:p>
    <w:p w14:paraId="6AD82105" w14:textId="77777777" w:rsidR="00A94F07" w:rsidRDefault="00A94F07">
      <w:pPr>
        <w:widowControl w:val="0"/>
        <w:autoSpaceDE w:val="0"/>
        <w:autoSpaceDN w:val="0"/>
        <w:adjustRightInd w:val="0"/>
      </w:pPr>
    </w:p>
    <w:p w14:paraId="0077BD9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Search Committee Member (tenure-track position in Early Modern literature and culture). 2006-2007.  </w:t>
      </w:r>
    </w:p>
    <w:p w14:paraId="0CB23988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2C55D5CC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American Studies Faculty Advisory Committee Member.  2004-2007.  </w:t>
      </w:r>
    </w:p>
    <w:p w14:paraId="73F7CBB6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044EEA16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>Studies in Technology and Science Faculty Advisory Committee Member.  University of Michigan at Dearborn.  2004-2007.</w:t>
      </w:r>
    </w:p>
    <w:p w14:paraId="62770B82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  </w:t>
      </w:r>
    </w:p>
    <w:p w14:paraId="0C0158F0" w14:textId="77777777" w:rsidR="00A94F07" w:rsidRDefault="00A94F07" w:rsidP="001C72D6">
      <w:pPr>
        <w:widowControl w:val="0"/>
        <w:autoSpaceDE w:val="0"/>
        <w:autoSpaceDN w:val="0"/>
        <w:adjustRightInd w:val="0"/>
        <w:ind w:left="720" w:hanging="360"/>
      </w:pPr>
      <w:r>
        <w:t xml:space="preserve">Search Committee Member (tenure-track position in Early Modern literature and culture).  University of Michigan at Dearborn.  2004-2005.  </w:t>
      </w:r>
    </w:p>
    <w:p w14:paraId="2ABDB971" w14:textId="77777777" w:rsidR="00A94F07" w:rsidRDefault="00A94F07">
      <w:pPr>
        <w:widowControl w:val="0"/>
        <w:autoSpaceDE w:val="0"/>
        <w:autoSpaceDN w:val="0"/>
        <w:adjustRightInd w:val="0"/>
        <w:ind w:left="720" w:hanging="360"/>
      </w:pPr>
    </w:p>
    <w:p w14:paraId="4B7FFE1D" w14:textId="77777777" w:rsidR="00E25387" w:rsidRDefault="00E25387">
      <w:pPr>
        <w:widowControl w:val="0"/>
        <w:autoSpaceDE w:val="0"/>
        <w:autoSpaceDN w:val="0"/>
        <w:adjustRightInd w:val="0"/>
        <w:ind w:left="720" w:hanging="360"/>
      </w:pPr>
    </w:p>
    <w:p w14:paraId="0844851E" w14:textId="77777777" w:rsidR="0039054D" w:rsidRPr="0039054D" w:rsidRDefault="00A94F07" w:rsidP="0039054D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Doctoral Dissertations Directed</w:t>
      </w:r>
    </w:p>
    <w:p w14:paraId="47B37690" w14:textId="77777777" w:rsidR="0039054D" w:rsidRDefault="0039054D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6CD34CED" w14:textId="21C49F9A" w:rsidR="00804A18" w:rsidRDefault="00804A18" w:rsidP="004E5E7F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Stephanie Vastine.  </w:t>
      </w:r>
      <w:r w:rsidR="00D87626" w:rsidRPr="00D87626">
        <w:rPr>
          <w:bCs/>
          <w:i/>
        </w:rPr>
        <w:t>Imperial Parents and Queer Progeny: Improvising Identity in the Shadow of Empire</w:t>
      </w:r>
      <w:r>
        <w:rPr>
          <w:bCs/>
        </w:rPr>
        <w:t>.  In progress.</w:t>
      </w:r>
      <w:r w:rsidR="00D87626">
        <w:rPr>
          <w:bCs/>
        </w:rPr>
        <w:t xml:space="preserve">  </w:t>
      </w:r>
    </w:p>
    <w:p w14:paraId="530E2A68" w14:textId="77777777" w:rsidR="00804A18" w:rsidRDefault="00804A18" w:rsidP="004E5E7F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657BB599" w14:textId="013B17D6" w:rsidR="004E5E7F" w:rsidRDefault="004E5E7F" w:rsidP="004E5E7F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Andrew Ross.  </w:t>
      </w:r>
      <w:r w:rsidRPr="009F06FD">
        <w:rPr>
          <w:bCs/>
          <w:i/>
        </w:rPr>
        <w:t>Islands on the Plains: Isolation, Utopias, and Uneven Development in the American West</w:t>
      </w:r>
      <w:r>
        <w:rPr>
          <w:bCs/>
        </w:rPr>
        <w:t>.  In progress.</w:t>
      </w:r>
    </w:p>
    <w:p w14:paraId="57BB42A0" w14:textId="77777777" w:rsidR="004E5E7F" w:rsidRDefault="004E5E7F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4AD841A9" w14:textId="069A7133" w:rsidR="00865546" w:rsidRDefault="00865546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Meghan Johnson.  </w:t>
      </w:r>
      <w:r w:rsidR="00B149C3" w:rsidRPr="00B149C3">
        <w:rPr>
          <w:bCs/>
          <w:i/>
        </w:rPr>
        <w:t>How the Other Half Collects: Collections of Resistance in Late-Nineteenth and Early-Twentieth Century American Literature</w:t>
      </w:r>
      <w:r w:rsidR="00AF0A64">
        <w:rPr>
          <w:bCs/>
        </w:rPr>
        <w:t xml:space="preserve">.  </w:t>
      </w:r>
      <w:r w:rsidR="00535643">
        <w:rPr>
          <w:bCs/>
        </w:rPr>
        <w:t>(Defense date: March 2019)</w:t>
      </w:r>
      <w:r w:rsidR="00AF0A64">
        <w:rPr>
          <w:bCs/>
        </w:rPr>
        <w:t>.</w:t>
      </w:r>
    </w:p>
    <w:p w14:paraId="655BD7F2" w14:textId="77777777" w:rsidR="00865546" w:rsidRDefault="00865546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74ED4FA7" w14:textId="03B6BC57" w:rsidR="001D7B4D" w:rsidRPr="004D01CE" w:rsidRDefault="001D7B4D" w:rsidP="001D7B4D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Darcy Lewis. </w:t>
      </w:r>
      <w:r w:rsidRPr="00AF0A64">
        <w:rPr>
          <w:bCs/>
          <w:i/>
        </w:rPr>
        <w:t>Xenotopia: Death and Displacement in Nineteenth-Century American Authorship</w:t>
      </w:r>
      <w:r>
        <w:rPr>
          <w:bCs/>
        </w:rPr>
        <w:t xml:space="preserve">.  </w:t>
      </w:r>
      <w:r w:rsidR="00F81A7B">
        <w:rPr>
          <w:bCs/>
        </w:rPr>
        <w:t>Defended October 2017</w:t>
      </w:r>
      <w:r>
        <w:rPr>
          <w:bCs/>
        </w:rPr>
        <w:t xml:space="preserve">.  </w:t>
      </w:r>
    </w:p>
    <w:p w14:paraId="4F15BB12" w14:textId="77777777" w:rsidR="001D7B4D" w:rsidRPr="004D01CE" w:rsidRDefault="001D7B4D" w:rsidP="001D7B4D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0F7839CE" w14:textId="221C2A2B" w:rsidR="0039054D" w:rsidRDefault="0039054D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>Heather Robinson.</w:t>
      </w:r>
      <w:r w:rsidR="00AF0A64">
        <w:rPr>
          <w:bCs/>
        </w:rPr>
        <w:t xml:space="preserve">  </w:t>
      </w:r>
      <w:r w:rsidR="001D7B4D" w:rsidRPr="001D7B4D">
        <w:rPr>
          <w:bCs/>
          <w:i/>
        </w:rPr>
        <w:t>Ours Is the Kingdom of Heaven: Christian Construction of Early American Racial Identities</w:t>
      </w:r>
      <w:r w:rsidR="00A220B9">
        <w:rPr>
          <w:bCs/>
        </w:rPr>
        <w:t xml:space="preserve">.  </w:t>
      </w:r>
      <w:r w:rsidR="00204646">
        <w:rPr>
          <w:bCs/>
        </w:rPr>
        <w:t>Defended</w:t>
      </w:r>
      <w:r w:rsidR="001D7B4D">
        <w:rPr>
          <w:bCs/>
        </w:rPr>
        <w:t xml:space="preserve"> March 2016</w:t>
      </w:r>
      <w:r w:rsidR="00AF0A64">
        <w:rPr>
          <w:bCs/>
        </w:rPr>
        <w:t>.</w:t>
      </w:r>
    </w:p>
    <w:p w14:paraId="124E53FA" w14:textId="77777777" w:rsidR="0039054D" w:rsidRDefault="0039054D" w:rsidP="002A4D52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0DBC126F" w14:textId="33B8AF34" w:rsidR="00F739F8" w:rsidRDefault="00F739F8" w:rsidP="00F739F8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Ashley Reis.  </w:t>
      </w:r>
      <w:r w:rsidR="008B5F1A" w:rsidRPr="008B5F1A">
        <w:rPr>
          <w:bCs/>
          <w:i/>
        </w:rPr>
        <w:t xml:space="preserve">With the Earth in Mind: </w:t>
      </w:r>
      <w:r w:rsidR="001D7B4D">
        <w:rPr>
          <w:bCs/>
          <w:i/>
        </w:rPr>
        <w:t>Ecological Grief in the Contemporary American Novel</w:t>
      </w:r>
      <w:r>
        <w:rPr>
          <w:bCs/>
        </w:rPr>
        <w:t xml:space="preserve">. </w:t>
      </w:r>
      <w:r w:rsidR="00A220B9">
        <w:rPr>
          <w:bCs/>
        </w:rPr>
        <w:t xml:space="preserve"> </w:t>
      </w:r>
      <w:r w:rsidR="00204646">
        <w:rPr>
          <w:bCs/>
        </w:rPr>
        <w:t>Defended</w:t>
      </w:r>
      <w:r w:rsidR="001D7B4D">
        <w:rPr>
          <w:bCs/>
        </w:rPr>
        <w:t xml:space="preserve"> March 2016</w:t>
      </w:r>
      <w:r w:rsidR="00A21914">
        <w:rPr>
          <w:bCs/>
        </w:rPr>
        <w:t xml:space="preserve">.  </w:t>
      </w:r>
    </w:p>
    <w:p w14:paraId="031BE460" w14:textId="77777777" w:rsidR="00F739F8" w:rsidRDefault="00F739F8" w:rsidP="00F739F8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6014E541" w14:textId="28734FB0" w:rsidR="00A94F07" w:rsidRDefault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 w:rsidRPr="004D01CE">
        <w:rPr>
          <w:bCs/>
        </w:rPr>
        <w:t xml:space="preserve">Kelly Clasen. </w:t>
      </w:r>
      <w:r w:rsidRPr="00991943">
        <w:rPr>
          <w:bCs/>
          <w:i/>
        </w:rPr>
        <w:t>Reconsidering Regionalism:</w:t>
      </w:r>
      <w:r>
        <w:rPr>
          <w:bCs/>
        </w:rPr>
        <w:t xml:space="preserve"> </w:t>
      </w:r>
      <w:r w:rsidRPr="003335EB">
        <w:rPr>
          <w:i/>
        </w:rPr>
        <w:t xml:space="preserve">The </w:t>
      </w:r>
      <w:r>
        <w:rPr>
          <w:i/>
        </w:rPr>
        <w:t>Environmental Ethics</w:t>
      </w:r>
      <w:r w:rsidRPr="003335EB">
        <w:rPr>
          <w:i/>
        </w:rPr>
        <w:t xml:space="preserve"> of Sarah Orne Jewett, Kate Chopin, and Willa Cather</w:t>
      </w:r>
      <w:r w:rsidRPr="004D01CE">
        <w:rPr>
          <w:bCs/>
        </w:rPr>
        <w:t xml:space="preserve">. </w:t>
      </w:r>
      <w:r>
        <w:rPr>
          <w:bCs/>
        </w:rPr>
        <w:t xml:space="preserve"> Awarded a Dissertation Fellowship by the Toulouse </w:t>
      </w:r>
      <w:r w:rsidR="001D7B4D">
        <w:rPr>
          <w:bCs/>
        </w:rPr>
        <w:t xml:space="preserve">Graduate </w:t>
      </w:r>
      <w:r>
        <w:rPr>
          <w:bCs/>
        </w:rPr>
        <w:t xml:space="preserve">School </w:t>
      </w:r>
      <w:r w:rsidR="001D7B4D">
        <w:rPr>
          <w:bCs/>
        </w:rPr>
        <w:t>for</w:t>
      </w:r>
      <w:r>
        <w:rPr>
          <w:bCs/>
        </w:rPr>
        <w:t xml:space="preserve"> 2010-11. </w:t>
      </w:r>
      <w:r w:rsidR="00A220B9">
        <w:rPr>
          <w:bCs/>
        </w:rPr>
        <w:t xml:space="preserve"> </w:t>
      </w:r>
      <w:r w:rsidR="00C40497">
        <w:rPr>
          <w:bCs/>
        </w:rPr>
        <w:t>Defended</w:t>
      </w:r>
      <w:r w:rsidR="00F739F8">
        <w:rPr>
          <w:bCs/>
        </w:rPr>
        <w:t xml:space="preserve"> May </w:t>
      </w:r>
      <w:r>
        <w:rPr>
          <w:bCs/>
        </w:rPr>
        <w:t xml:space="preserve">2011.  </w:t>
      </w:r>
    </w:p>
    <w:p w14:paraId="1CABD92B" w14:textId="77777777" w:rsidR="0005545B" w:rsidRDefault="0005545B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088D7417" w14:textId="77777777" w:rsidR="007D05A2" w:rsidRDefault="007D05A2" w:rsidP="00C86CE6">
      <w:pPr>
        <w:widowControl w:val="0"/>
        <w:autoSpaceDE w:val="0"/>
        <w:autoSpaceDN w:val="0"/>
        <w:adjustRightInd w:val="0"/>
        <w:rPr>
          <w:bCs/>
        </w:rPr>
      </w:pPr>
    </w:p>
    <w:p w14:paraId="07B6F5FB" w14:textId="77777777" w:rsidR="00A94F07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Doctoral Dissertation Committees</w:t>
      </w:r>
    </w:p>
    <w:p w14:paraId="110749DF" w14:textId="77777777" w:rsidR="00A94F07" w:rsidRDefault="00A94F07" w:rsidP="00A94F07">
      <w:pPr>
        <w:widowControl w:val="0"/>
        <w:autoSpaceDE w:val="0"/>
        <w:autoSpaceDN w:val="0"/>
        <w:adjustRightInd w:val="0"/>
        <w:rPr>
          <w:bCs/>
        </w:rPr>
      </w:pPr>
    </w:p>
    <w:p w14:paraId="615AA2E6" w14:textId="3C209051" w:rsidR="00487094" w:rsidRDefault="00487094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>Shannon Couey.  On fin-de-siecle transatlantic literature.  Director: Nora Gilbert.</w:t>
      </w:r>
    </w:p>
    <w:p w14:paraId="6D283FB2" w14:textId="77777777" w:rsidR="00487094" w:rsidRDefault="00487094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0AB2DDCA" w14:textId="3121BCC9" w:rsidR="00487094" w:rsidRDefault="00487094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Takuya Matsuda.  </w:t>
      </w:r>
      <w:r w:rsidR="00961906" w:rsidRPr="00961906">
        <w:rPr>
          <w:bCs/>
          <w:i/>
        </w:rPr>
        <w:t>Race, History, and Empire: The Pacific War in American Literature</w:t>
      </w:r>
      <w:r>
        <w:rPr>
          <w:bCs/>
        </w:rPr>
        <w:t xml:space="preserve">. Director: Jacqueline Foertsch.  </w:t>
      </w:r>
    </w:p>
    <w:p w14:paraId="0AF35797" w14:textId="77777777" w:rsidR="00487094" w:rsidRDefault="00487094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5E66703F" w14:textId="6F567386" w:rsidR="00B55C1C" w:rsidRDefault="00B55C1C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William Thweatt.  </w:t>
      </w:r>
      <w:r w:rsidRPr="00487094">
        <w:rPr>
          <w:bCs/>
          <w:i/>
        </w:rPr>
        <w:t>Margaret Bayard Smith: The Firs</w:t>
      </w:r>
      <w:r w:rsidR="00C0408D" w:rsidRPr="00487094">
        <w:rPr>
          <w:bCs/>
          <w:i/>
        </w:rPr>
        <w:t>t Lady of Washington, 1800-1844</w:t>
      </w:r>
      <w:r w:rsidR="00C0408D">
        <w:rPr>
          <w:bCs/>
        </w:rPr>
        <w:t xml:space="preserve"> </w:t>
      </w:r>
      <w:r>
        <w:rPr>
          <w:bCs/>
        </w:rPr>
        <w:t>(Dept. of History).  Director: Randolph Campbell.</w:t>
      </w:r>
      <w:r w:rsidR="00C0408D">
        <w:rPr>
          <w:bCs/>
        </w:rPr>
        <w:t xml:space="preserve">  In progress</w:t>
      </w:r>
      <w:r w:rsidR="00C0408D" w:rsidRPr="00C0408D">
        <w:rPr>
          <w:bCs/>
        </w:rPr>
        <w:t xml:space="preserve"> </w:t>
      </w:r>
      <w:r w:rsidR="00C0408D">
        <w:rPr>
          <w:bCs/>
        </w:rPr>
        <w:t>(passed comprehensive exams Summer 2017)</w:t>
      </w:r>
    </w:p>
    <w:p w14:paraId="1AED0E82" w14:textId="77777777" w:rsidR="00B55C1C" w:rsidRDefault="00B55C1C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54FED31E" w14:textId="48E6DBF4" w:rsidR="00750426" w:rsidRDefault="00750426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>Tana Taylor</w:t>
      </w:r>
      <w:r w:rsidR="00B55C1C" w:rsidRPr="00B55C1C">
        <w:rPr>
          <w:bCs/>
        </w:rPr>
        <w:t xml:space="preserve"> </w:t>
      </w:r>
      <w:r w:rsidR="00B55C1C">
        <w:rPr>
          <w:bCs/>
        </w:rPr>
        <w:t>Juko</w:t>
      </w:r>
      <w:r>
        <w:rPr>
          <w:bCs/>
        </w:rPr>
        <w:t xml:space="preserve">.  </w:t>
      </w:r>
      <w:r w:rsidR="00885F47" w:rsidRPr="00B55C1C">
        <w:rPr>
          <w:bCs/>
          <w:i/>
        </w:rPr>
        <w:t>Misrecognized and Misplaced: Race Performed in African American Literature, 1900-2015</w:t>
      </w:r>
      <w:r>
        <w:rPr>
          <w:bCs/>
        </w:rPr>
        <w:t xml:space="preserve">.  </w:t>
      </w:r>
      <w:r w:rsidR="00B55C1C">
        <w:rPr>
          <w:bCs/>
        </w:rPr>
        <w:t xml:space="preserve">Director: Jacqueline Foertsch.  </w:t>
      </w:r>
      <w:r w:rsidR="00204646">
        <w:rPr>
          <w:bCs/>
        </w:rPr>
        <w:t>Defended February</w:t>
      </w:r>
      <w:r w:rsidR="00885F47">
        <w:rPr>
          <w:bCs/>
        </w:rPr>
        <w:t xml:space="preserve"> 2017</w:t>
      </w:r>
      <w:r>
        <w:rPr>
          <w:bCs/>
        </w:rPr>
        <w:t>.</w:t>
      </w:r>
    </w:p>
    <w:p w14:paraId="4EF613D1" w14:textId="77777777" w:rsidR="00750426" w:rsidRDefault="00750426" w:rsidP="00750426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5FA99F84" w14:textId="161B25DB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Elizabeth Neely Clauser.  </w:t>
      </w:r>
      <w:r>
        <w:rPr>
          <w:bCs/>
          <w:i/>
        </w:rPr>
        <w:t>Elizabeth Bishop in Bras</w:t>
      </w:r>
      <w:r w:rsidRPr="00991943">
        <w:rPr>
          <w:bCs/>
          <w:i/>
        </w:rPr>
        <w:t>il</w:t>
      </w:r>
      <w:r>
        <w:rPr>
          <w:bCs/>
          <w:i/>
        </w:rPr>
        <w:t>: An Ongoing Acculturation</w:t>
      </w:r>
      <w:r>
        <w:rPr>
          <w:bCs/>
        </w:rPr>
        <w:t xml:space="preserve">.  Director: Corey Marks.  </w:t>
      </w:r>
      <w:r w:rsidR="007D05A2">
        <w:rPr>
          <w:bCs/>
        </w:rPr>
        <w:t>D</w:t>
      </w:r>
      <w:r w:rsidR="00197121">
        <w:rPr>
          <w:bCs/>
        </w:rPr>
        <w:t>efended May 2014.</w:t>
      </w:r>
    </w:p>
    <w:p w14:paraId="09596AF1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466846D0" w14:textId="3E805739" w:rsidR="00A94F07" w:rsidRPr="00215A3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Debbie Liles, </w:t>
      </w:r>
      <w:r w:rsidRPr="004073FC">
        <w:rPr>
          <w:bCs/>
          <w:i/>
        </w:rPr>
        <w:t>Southern Roots, Western Foundations: The Peculiar Institution in Northwestern Texas, 1849-1865</w:t>
      </w:r>
      <w:r>
        <w:rPr>
          <w:bCs/>
        </w:rPr>
        <w:t xml:space="preserve"> (Dept. of History).  Director: Richard B. McCaslin.</w:t>
      </w:r>
      <w:r w:rsidR="00F739F8">
        <w:rPr>
          <w:bCs/>
        </w:rPr>
        <w:t xml:space="preserve">  </w:t>
      </w:r>
      <w:r w:rsidR="007D05A2">
        <w:rPr>
          <w:bCs/>
        </w:rPr>
        <w:t>D</w:t>
      </w:r>
      <w:r w:rsidR="00F739F8">
        <w:rPr>
          <w:bCs/>
        </w:rPr>
        <w:t xml:space="preserve">efended June 2013.  </w:t>
      </w:r>
    </w:p>
    <w:p w14:paraId="29717A4C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016D7C32" w14:textId="2968CD2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Julie Saffel.  </w:t>
      </w:r>
      <w:r w:rsidR="00197121" w:rsidRPr="00197121">
        <w:rPr>
          <w:bCs/>
          <w:i/>
        </w:rPr>
        <w:t>Suburbia Wants You! The Changing Landscape of Suburbia in Literature from WWII to the Global War on Terrorism</w:t>
      </w:r>
      <w:r>
        <w:rPr>
          <w:bCs/>
        </w:rPr>
        <w:t xml:space="preserve">.  </w:t>
      </w:r>
      <w:r w:rsidR="00197121">
        <w:rPr>
          <w:bCs/>
        </w:rPr>
        <w:t>Director: Jacqueline Foertsch.</w:t>
      </w:r>
      <w:r w:rsidR="00C0408D" w:rsidRPr="00C0408D">
        <w:rPr>
          <w:bCs/>
        </w:rPr>
        <w:t xml:space="preserve"> </w:t>
      </w:r>
      <w:r w:rsidR="00C0408D">
        <w:rPr>
          <w:bCs/>
        </w:rPr>
        <w:t xml:space="preserve"> In progress (passed prospectus defense Fall 2014).</w:t>
      </w:r>
    </w:p>
    <w:p w14:paraId="604241A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68DEC744" w14:textId="231D2850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James Sisson. </w:t>
      </w:r>
      <w:r w:rsidRPr="00D95B65">
        <w:rPr>
          <w:bCs/>
          <w:i/>
        </w:rPr>
        <w:t>Through the Crucible of God’s Trenches: Charles Hamilton Sorley’s Pace of Faith and Doubt</w:t>
      </w:r>
      <w:r>
        <w:rPr>
          <w:bCs/>
        </w:rPr>
        <w:t xml:space="preserve">.  Director: John G. Peters.  </w:t>
      </w:r>
      <w:r w:rsidR="00C0408D">
        <w:rPr>
          <w:bCs/>
        </w:rPr>
        <w:t>In progress (passed comprehensive exams Summer 2010)</w:t>
      </w:r>
    </w:p>
    <w:p w14:paraId="11B854CA" w14:textId="77777777" w:rsidR="00A94F07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</w:p>
    <w:p w14:paraId="679981CD" w14:textId="77777777" w:rsidR="00A94F07" w:rsidRPr="0097764B" w:rsidRDefault="00A94F07" w:rsidP="00A94F07">
      <w:pPr>
        <w:widowControl w:val="0"/>
        <w:autoSpaceDE w:val="0"/>
        <w:autoSpaceDN w:val="0"/>
        <w:adjustRightInd w:val="0"/>
        <w:rPr>
          <w:rFonts w:ascii="Book Antiqua" w:hAnsi="Book Antiqua"/>
          <w:b/>
          <w:bCs/>
          <w:sz w:val="26"/>
        </w:rPr>
      </w:pPr>
      <w:r w:rsidRPr="0097764B">
        <w:rPr>
          <w:rFonts w:ascii="Book Antiqua" w:hAnsi="Book Antiqua"/>
          <w:b/>
          <w:bCs/>
          <w:sz w:val="26"/>
        </w:rPr>
        <w:t xml:space="preserve">Master’s Theses Directed </w:t>
      </w:r>
    </w:p>
    <w:p w14:paraId="07158D10" w14:textId="77777777" w:rsidR="00A94F07" w:rsidRPr="0097764B" w:rsidRDefault="00A94F07" w:rsidP="00A94F07">
      <w:pPr>
        <w:widowControl w:val="0"/>
        <w:autoSpaceDE w:val="0"/>
        <w:autoSpaceDN w:val="0"/>
        <w:adjustRightInd w:val="0"/>
        <w:rPr>
          <w:bCs/>
        </w:rPr>
      </w:pPr>
    </w:p>
    <w:p w14:paraId="60D14E64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  <w:r>
        <w:t xml:space="preserve">Connie Beeler.  </w:t>
      </w:r>
      <w:r w:rsidRPr="003335EB">
        <w:rPr>
          <w:i/>
        </w:rPr>
        <w:t>Miscegenated Narration: The Effects of Interracialism in Women’s Popular Sentimental Romances from the Civil War Years</w:t>
      </w:r>
      <w:r w:rsidR="00E77B83">
        <w:t>.  D</w:t>
      </w:r>
      <w:r>
        <w:t>efended</w:t>
      </w:r>
      <w:r w:rsidRPr="0097764B">
        <w:t xml:space="preserve"> </w:t>
      </w:r>
      <w:r>
        <w:t>March 2011</w:t>
      </w:r>
      <w:r w:rsidRPr="0097764B">
        <w:t xml:space="preserve">.  </w:t>
      </w:r>
    </w:p>
    <w:p w14:paraId="58B93947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</w:pPr>
    </w:p>
    <w:p w14:paraId="620B5C80" w14:textId="563885B6" w:rsidR="00A94F07" w:rsidRDefault="00A94F07" w:rsidP="00B149C3">
      <w:pPr>
        <w:widowControl w:val="0"/>
        <w:autoSpaceDE w:val="0"/>
        <w:autoSpaceDN w:val="0"/>
        <w:adjustRightInd w:val="0"/>
        <w:ind w:left="720" w:hanging="360"/>
      </w:pPr>
      <w:r>
        <w:t xml:space="preserve">Brooke Villafranca.  </w:t>
      </w:r>
      <w:r w:rsidR="0002672D" w:rsidRPr="0002672D">
        <w:rPr>
          <w:i/>
        </w:rPr>
        <w:t>Fashioning the Domestic Ideology: Women and the Language of Fashion in the Works of Elizabeth Stoddard, Louisa May Alcott, and Elizabeth Keckley</w:t>
      </w:r>
      <w:r w:rsidR="00E77B83">
        <w:t>. D</w:t>
      </w:r>
      <w:r>
        <w:t>efended October 2010</w:t>
      </w:r>
      <w:r w:rsidR="00E77B83">
        <w:t>.</w:t>
      </w:r>
    </w:p>
    <w:p w14:paraId="68E883EC" w14:textId="77777777" w:rsidR="00E25387" w:rsidRPr="0097764B" w:rsidRDefault="00E25387">
      <w:pPr>
        <w:widowControl w:val="0"/>
        <w:autoSpaceDE w:val="0"/>
        <w:autoSpaceDN w:val="0"/>
        <w:adjustRightInd w:val="0"/>
      </w:pPr>
    </w:p>
    <w:p w14:paraId="3B19E461" w14:textId="77777777" w:rsidR="00A94F07" w:rsidRDefault="00A94F07" w:rsidP="00A94F07">
      <w:pPr>
        <w:widowControl w:val="0"/>
        <w:autoSpaceDE w:val="0"/>
        <w:autoSpaceDN w:val="0"/>
        <w:adjustRightInd w:val="0"/>
      </w:pPr>
      <w:r>
        <w:rPr>
          <w:rFonts w:ascii="Book Antiqua" w:hAnsi="Book Antiqua"/>
          <w:b/>
          <w:bCs/>
          <w:sz w:val="26"/>
        </w:rPr>
        <w:t>Master’s Thesis Committees</w:t>
      </w:r>
    </w:p>
    <w:p w14:paraId="6B5B2970" w14:textId="77777777" w:rsidR="00A94F07" w:rsidRDefault="00A94F07">
      <w:pPr>
        <w:widowControl w:val="0"/>
        <w:autoSpaceDE w:val="0"/>
        <w:autoSpaceDN w:val="0"/>
        <w:adjustRightInd w:val="0"/>
        <w:rPr>
          <w:sz w:val="16"/>
        </w:rPr>
      </w:pPr>
    </w:p>
    <w:p w14:paraId="06AF16F4" w14:textId="42A9B636" w:rsidR="00750426" w:rsidRDefault="00750426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Elizabeth Harmon Norton.  </w:t>
      </w:r>
      <w:r w:rsidRPr="00750426">
        <w:rPr>
          <w:bCs/>
          <w:i/>
        </w:rPr>
        <w:t xml:space="preserve">Monsters Like Us: Reexamining </w:t>
      </w:r>
      <w:r w:rsidRPr="00750426">
        <w:rPr>
          <w:bCs/>
          <w:i/>
          <w:u w:val="single"/>
        </w:rPr>
        <w:t>Invasion of the Body Snatchers</w:t>
      </w:r>
      <w:r w:rsidRPr="00750426">
        <w:rPr>
          <w:bCs/>
          <w:i/>
        </w:rPr>
        <w:t xml:space="preserve"> Over the Long Haul</w:t>
      </w:r>
      <w:r>
        <w:rPr>
          <w:bCs/>
        </w:rPr>
        <w:t xml:space="preserve"> (defended March 2016).  Director: Jacqueline Foertsch.</w:t>
      </w:r>
    </w:p>
    <w:p w14:paraId="0610335C" w14:textId="77777777" w:rsidR="00750426" w:rsidRDefault="00750426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2351A37A" w14:textId="77777777" w:rsidR="004073FC" w:rsidRDefault="004073FC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Andrew Tolle.  </w:t>
      </w:r>
      <w:r w:rsidRPr="004073FC">
        <w:rPr>
          <w:bCs/>
          <w:i/>
        </w:rPr>
        <w:t>Charlotte Perkins Gilman: Naturalist Playwright</w:t>
      </w:r>
      <w:r>
        <w:rPr>
          <w:bCs/>
        </w:rPr>
        <w:t xml:space="preserve"> (defended March 2012).  Director: Stephanie Hawkins.  </w:t>
      </w:r>
    </w:p>
    <w:p w14:paraId="0DF9477B" w14:textId="77777777" w:rsidR="004073FC" w:rsidRDefault="004073FC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2F37EA17" w14:textId="77777777" w:rsidR="00A94F07" w:rsidRDefault="004073FC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Andrew Starz. </w:t>
      </w:r>
      <w:r w:rsidR="00A94F07">
        <w:rPr>
          <w:bCs/>
        </w:rPr>
        <w:t xml:space="preserve"> </w:t>
      </w:r>
      <w:r w:rsidR="00A94F07" w:rsidRPr="003335EB">
        <w:rPr>
          <w:bCs/>
          <w:i/>
        </w:rPr>
        <w:t>Dead Fox Run: A Collection of Stories</w:t>
      </w:r>
      <w:r w:rsidR="00A94F07">
        <w:rPr>
          <w:bCs/>
        </w:rPr>
        <w:t xml:space="preserve"> (defended March 2011).  Director: Miroslav Penkov.  </w:t>
      </w:r>
    </w:p>
    <w:p w14:paraId="0F1C34DF" w14:textId="77777777" w:rsidR="00A94F07" w:rsidRDefault="00A94F07" w:rsidP="00A94F07">
      <w:pPr>
        <w:widowControl w:val="0"/>
        <w:autoSpaceDE w:val="0"/>
        <w:autoSpaceDN w:val="0"/>
        <w:adjustRightInd w:val="0"/>
        <w:ind w:left="720" w:hanging="360"/>
        <w:rPr>
          <w:bCs/>
        </w:rPr>
      </w:pPr>
    </w:p>
    <w:p w14:paraId="511F0D16" w14:textId="5BB84C68" w:rsidR="00A94F07" w:rsidRPr="00D13FD9" w:rsidRDefault="004073FC" w:rsidP="00D13FD9">
      <w:pPr>
        <w:widowControl w:val="0"/>
        <w:autoSpaceDE w:val="0"/>
        <w:autoSpaceDN w:val="0"/>
        <w:adjustRightInd w:val="0"/>
        <w:ind w:left="720" w:hanging="360"/>
        <w:rPr>
          <w:bCs/>
        </w:rPr>
      </w:pPr>
      <w:r>
        <w:rPr>
          <w:bCs/>
        </w:rPr>
        <w:t xml:space="preserve">Pam Harper. </w:t>
      </w:r>
      <w:r w:rsidR="00A94F07" w:rsidRPr="004D01CE">
        <w:rPr>
          <w:bCs/>
        </w:rPr>
        <w:t xml:space="preserve"> </w:t>
      </w:r>
      <w:r w:rsidR="00A94F07" w:rsidRPr="003335EB">
        <w:rPr>
          <w:bCs/>
          <w:i/>
        </w:rPr>
        <w:t>Shared Spaces: The Human and the Animal in the Works of Zora Neale Hurston, Mark Twain, and Jack London</w:t>
      </w:r>
      <w:r w:rsidR="00A94F07">
        <w:rPr>
          <w:bCs/>
        </w:rPr>
        <w:t xml:space="preserve"> (defended May 2008).  Director: Jacqueline Foertsch.  </w:t>
      </w:r>
    </w:p>
    <w:sectPr w:rsidR="00A94F07" w:rsidRPr="00D13FD9">
      <w:headerReference w:type="even" r:id="rId6"/>
      <w:headerReference w:type="default" r:id="rId7"/>
      <w:footerReference w:type="default" r:id="rId8"/>
      <w:pgSz w:w="12240" w:h="15840" w:code="1"/>
      <w:pgMar w:top="720" w:right="1440" w:bottom="1440" w:left="1440" w:header="720" w:footer="96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C458E" w14:textId="77777777" w:rsidR="00E716EA" w:rsidRDefault="00E716EA">
      <w:r>
        <w:separator/>
      </w:r>
    </w:p>
  </w:endnote>
  <w:endnote w:type="continuationSeparator" w:id="0">
    <w:p w14:paraId="4F5F8E50" w14:textId="77777777" w:rsidR="00E716EA" w:rsidRDefault="00E7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F5F420" w14:textId="77777777" w:rsidR="009D5D0C" w:rsidRDefault="009D5D0C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02B97" w14:textId="77777777" w:rsidR="00E716EA" w:rsidRDefault="00E716EA">
      <w:r>
        <w:separator/>
      </w:r>
    </w:p>
  </w:footnote>
  <w:footnote w:type="continuationSeparator" w:id="0">
    <w:p w14:paraId="2CE56BE9" w14:textId="77777777" w:rsidR="00E716EA" w:rsidRDefault="00E7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6D957" w14:textId="77777777" w:rsidR="009D5D0C" w:rsidRDefault="009D5D0C" w:rsidP="00A12E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BCBF30" w14:textId="77777777" w:rsidR="009D5D0C" w:rsidRDefault="009D5D0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CC28B" w14:textId="77777777" w:rsidR="009D5D0C" w:rsidRDefault="009D5D0C" w:rsidP="0052175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 xml:space="preserve">Finseth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758B">
      <w:rPr>
        <w:rStyle w:val="PageNumber"/>
        <w:noProof/>
      </w:rPr>
      <w:t>10</w:t>
    </w:r>
    <w:r>
      <w:rPr>
        <w:rStyle w:val="PageNumber"/>
      </w:rPr>
      <w:fldChar w:fldCharType="end"/>
    </w:r>
  </w:p>
  <w:p w14:paraId="56C01813" w14:textId="77777777" w:rsidR="009D5D0C" w:rsidRDefault="009D5D0C" w:rsidP="00A94F07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ind w:right="36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215"/>
    <w:rsid w:val="00005955"/>
    <w:rsid w:val="000061D0"/>
    <w:rsid w:val="0001596D"/>
    <w:rsid w:val="00024BDF"/>
    <w:rsid w:val="0002672D"/>
    <w:rsid w:val="0004445A"/>
    <w:rsid w:val="000457C0"/>
    <w:rsid w:val="000465F0"/>
    <w:rsid w:val="0005545B"/>
    <w:rsid w:val="00085B34"/>
    <w:rsid w:val="000949BA"/>
    <w:rsid w:val="000B46DB"/>
    <w:rsid w:val="000B7A5E"/>
    <w:rsid w:val="000E40C1"/>
    <w:rsid w:val="000F2032"/>
    <w:rsid w:val="000F5242"/>
    <w:rsid w:val="00125882"/>
    <w:rsid w:val="00145E63"/>
    <w:rsid w:val="00145F09"/>
    <w:rsid w:val="00152598"/>
    <w:rsid w:val="0015653D"/>
    <w:rsid w:val="00160360"/>
    <w:rsid w:val="00175B30"/>
    <w:rsid w:val="00175EF5"/>
    <w:rsid w:val="00185606"/>
    <w:rsid w:val="001940CE"/>
    <w:rsid w:val="00197121"/>
    <w:rsid w:val="001A41BF"/>
    <w:rsid w:val="001A7D6E"/>
    <w:rsid w:val="001B5AE8"/>
    <w:rsid w:val="001B6AEB"/>
    <w:rsid w:val="001C72D6"/>
    <w:rsid w:val="001D1FB7"/>
    <w:rsid w:val="001D7B4D"/>
    <w:rsid w:val="001F7DC4"/>
    <w:rsid w:val="00204646"/>
    <w:rsid w:val="00233CE5"/>
    <w:rsid w:val="00236C00"/>
    <w:rsid w:val="00247166"/>
    <w:rsid w:val="00250C0C"/>
    <w:rsid w:val="00271869"/>
    <w:rsid w:val="00273D3A"/>
    <w:rsid w:val="002846DF"/>
    <w:rsid w:val="002A4D52"/>
    <w:rsid w:val="002A5323"/>
    <w:rsid w:val="002D0642"/>
    <w:rsid w:val="0030601C"/>
    <w:rsid w:val="00320E31"/>
    <w:rsid w:val="0033771C"/>
    <w:rsid w:val="00340FDC"/>
    <w:rsid w:val="0036384B"/>
    <w:rsid w:val="00383075"/>
    <w:rsid w:val="00386CF8"/>
    <w:rsid w:val="003874DD"/>
    <w:rsid w:val="0039054D"/>
    <w:rsid w:val="00393AD6"/>
    <w:rsid w:val="003A0D58"/>
    <w:rsid w:val="0040092A"/>
    <w:rsid w:val="00404375"/>
    <w:rsid w:val="004073FC"/>
    <w:rsid w:val="00410EF5"/>
    <w:rsid w:val="00416F1D"/>
    <w:rsid w:val="0042135E"/>
    <w:rsid w:val="0043298D"/>
    <w:rsid w:val="004841C2"/>
    <w:rsid w:val="00484D70"/>
    <w:rsid w:val="00487094"/>
    <w:rsid w:val="00487F1C"/>
    <w:rsid w:val="004B6A2B"/>
    <w:rsid w:val="004D2DF8"/>
    <w:rsid w:val="004D7E99"/>
    <w:rsid w:val="004E3AD0"/>
    <w:rsid w:val="004E5E7F"/>
    <w:rsid w:val="004E6B36"/>
    <w:rsid w:val="004F7631"/>
    <w:rsid w:val="0052175E"/>
    <w:rsid w:val="005233AB"/>
    <w:rsid w:val="00523E4B"/>
    <w:rsid w:val="0053412F"/>
    <w:rsid w:val="00534B95"/>
    <w:rsid w:val="00534FB6"/>
    <w:rsid w:val="00535643"/>
    <w:rsid w:val="00537A78"/>
    <w:rsid w:val="00570DBA"/>
    <w:rsid w:val="00575F89"/>
    <w:rsid w:val="00595829"/>
    <w:rsid w:val="005A216F"/>
    <w:rsid w:val="005B024F"/>
    <w:rsid w:val="005B1DA8"/>
    <w:rsid w:val="005B2CF3"/>
    <w:rsid w:val="005B328C"/>
    <w:rsid w:val="005C51EB"/>
    <w:rsid w:val="005C6D19"/>
    <w:rsid w:val="005C7332"/>
    <w:rsid w:val="005D06AD"/>
    <w:rsid w:val="005D0A05"/>
    <w:rsid w:val="005D0C46"/>
    <w:rsid w:val="005E4833"/>
    <w:rsid w:val="005F2DF5"/>
    <w:rsid w:val="005F4999"/>
    <w:rsid w:val="0061792B"/>
    <w:rsid w:val="00620882"/>
    <w:rsid w:val="0062315B"/>
    <w:rsid w:val="00643186"/>
    <w:rsid w:val="0064492D"/>
    <w:rsid w:val="00647E4D"/>
    <w:rsid w:val="00661B35"/>
    <w:rsid w:val="0068462A"/>
    <w:rsid w:val="0069315C"/>
    <w:rsid w:val="006A4D84"/>
    <w:rsid w:val="006B0B05"/>
    <w:rsid w:val="006C018D"/>
    <w:rsid w:val="006D0215"/>
    <w:rsid w:val="006D3405"/>
    <w:rsid w:val="006E335F"/>
    <w:rsid w:val="006F5C13"/>
    <w:rsid w:val="006F70F7"/>
    <w:rsid w:val="00701615"/>
    <w:rsid w:val="0070502A"/>
    <w:rsid w:val="00710755"/>
    <w:rsid w:val="0071454C"/>
    <w:rsid w:val="00715FA8"/>
    <w:rsid w:val="00724143"/>
    <w:rsid w:val="00732BFE"/>
    <w:rsid w:val="007363DD"/>
    <w:rsid w:val="00740110"/>
    <w:rsid w:val="007441E2"/>
    <w:rsid w:val="00750426"/>
    <w:rsid w:val="0075078F"/>
    <w:rsid w:val="007548BA"/>
    <w:rsid w:val="007631E6"/>
    <w:rsid w:val="00791768"/>
    <w:rsid w:val="007922D0"/>
    <w:rsid w:val="007C37D4"/>
    <w:rsid w:val="007D05A2"/>
    <w:rsid w:val="007E7F9A"/>
    <w:rsid w:val="007F458D"/>
    <w:rsid w:val="00804A18"/>
    <w:rsid w:val="0081643F"/>
    <w:rsid w:val="00816E44"/>
    <w:rsid w:val="00817D0B"/>
    <w:rsid w:val="0082658F"/>
    <w:rsid w:val="00836E5E"/>
    <w:rsid w:val="008453EF"/>
    <w:rsid w:val="00846F01"/>
    <w:rsid w:val="00851DDD"/>
    <w:rsid w:val="00856FFE"/>
    <w:rsid w:val="00865546"/>
    <w:rsid w:val="0087040D"/>
    <w:rsid w:val="008779A9"/>
    <w:rsid w:val="00885E7D"/>
    <w:rsid w:val="00885F47"/>
    <w:rsid w:val="008909A0"/>
    <w:rsid w:val="008A308F"/>
    <w:rsid w:val="008B5F1A"/>
    <w:rsid w:val="008B6763"/>
    <w:rsid w:val="008B6F50"/>
    <w:rsid w:val="008C6656"/>
    <w:rsid w:val="008E51CC"/>
    <w:rsid w:val="008F0A5C"/>
    <w:rsid w:val="008F1451"/>
    <w:rsid w:val="009104E5"/>
    <w:rsid w:val="0092758B"/>
    <w:rsid w:val="00930FB5"/>
    <w:rsid w:val="00934D0A"/>
    <w:rsid w:val="00945E8C"/>
    <w:rsid w:val="00953ADD"/>
    <w:rsid w:val="00961906"/>
    <w:rsid w:val="00962A3C"/>
    <w:rsid w:val="0096331F"/>
    <w:rsid w:val="00980C98"/>
    <w:rsid w:val="009863FB"/>
    <w:rsid w:val="009B0F9C"/>
    <w:rsid w:val="009B4534"/>
    <w:rsid w:val="009D5D0C"/>
    <w:rsid w:val="009D6B4E"/>
    <w:rsid w:val="009F06FD"/>
    <w:rsid w:val="009F7E01"/>
    <w:rsid w:val="00A01E74"/>
    <w:rsid w:val="00A04C02"/>
    <w:rsid w:val="00A06C84"/>
    <w:rsid w:val="00A12ED8"/>
    <w:rsid w:val="00A14D9E"/>
    <w:rsid w:val="00A21914"/>
    <w:rsid w:val="00A220B9"/>
    <w:rsid w:val="00A24946"/>
    <w:rsid w:val="00A72F22"/>
    <w:rsid w:val="00A74C4F"/>
    <w:rsid w:val="00A81616"/>
    <w:rsid w:val="00A94F07"/>
    <w:rsid w:val="00AA7659"/>
    <w:rsid w:val="00AC492D"/>
    <w:rsid w:val="00AD34D2"/>
    <w:rsid w:val="00AF0A64"/>
    <w:rsid w:val="00B004B2"/>
    <w:rsid w:val="00B074DA"/>
    <w:rsid w:val="00B149C3"/>
    <w:rsid w:val="00B23C23"/>
    <w:rsid w:val="00B25625"/>
    <w:rsid w:val="00B50BBE"/>
    <w:rsid w:val="00B51EF7"/>
    <w:rsid w:val="00B55C1C"/>
    <w:rsid w:val="00B60662"/>
    <w:rsid w:val="00B75809"/>
    <w:rsid w:val="00B8317A"/>
    <w:rsid w:val="00B83772"/>
    <w:rsid w:val="00BA2392"/>
    <w:rsid w:val="00BB6A59"/>
    <w:rsid w:val="00BE1272"/>
    <w:rsid w:val="00BE570F"/>
    <w:rsid w:val="00BF5E7B"/>
    <w:rsid w:val="00C0408D"/>
    <w:rsid w:val="00C0411C"/>
    <w:rsid w:val="00C141EF"/>
    <w:rsid w:val="00C2046F"/>
    <w:rsid w:val="00C22DC5"/>
    <w:rsid w:val="00C261B1"/>
    <w:rsid w:val="00C26240"/>
    <w:rsid w:val="00C32EC9"/>
    <w:rsid w:val="00C40497"/>
    <w:rsid w:val="00C4089E"/>
    <w:rsid w:val="00C506A3"/>
    <w:rsid w:val="00C73BCF"/>
    <w:rsid w:val="00C76BFC"/>
    <w:rsid w:val="00C80809"/>
    <w:rsid w:val="00C83F9D"/>
    <w:rsid w:val="00C86CE6"/>
    <w:rsid w:val="00CA097D"/>
    <w:rsid w:val="00CA1CF0"/>
    <w:rsid w:val="00CA599A"/>
    <w:rsid w:val="00CA7102"/>
    <w:rsid w:val="00CB1878"/>
    <w:rsid w:val="00CB1F0F"/>
    <w:rsid w:val="00CC0158"/>
    <w:rsid w:val="00CC2511"/>
    <w:rsid w:val="00CE1B06"/>
    <w:rsid w:val="00D111F6"/>
    <w:rsid w:val="00D138BF"/>
    <w:rsid w:val="00D13FD9"/>
    <w:rsid w:val="00D2372A"/>
    <w:rsid w:val="00D46EC5"/>
    <w:rsid w:val="00D640EE"/>
    <w:rsid w:val="00D706BD"/>
    <w:rsid w:val="00D72075"/>
    <w:rsid w:val="00D87626"/>
    <w:rsid w:val="00D87BB2"/>
    <w:rsid w:val="00D900DE"/>
    <w:rsid w:val="00D935C0"/>
    <w:rsid w:val="00DB06BA"/>
    <w:rsid w:val="00DD0A25"/>
    <w:rsid w:val="00E107BB"/>
    <w:rsid w:val="00E1314F"/>
    <w:rsid w:val="00E22574"/>
    <w:rsid w:val="00E25387"/>
    <w:rsid w:val="00E47941"/>
    <w:rsid w:val="00E716EA"/>
    <w:rsid w:val="00E77B83"/>
    <w:rsid w:val="00E83D4E"/>
    <w:rsid w:val="00E9333D"/>
    <w:rsid w:val="00EA69D3"/>
    <w:rsid w:val="00EA78F6"/>
    <w:rsid w:val="00EC4FE3"/>
    <w:rsid w:val="00ED7556"/>
    <w:rsid w:val="00EF4ED2"/>
    <w:rsid w:val="00F267D2"/>
    <w:rsid w:val="00F30395"/>
    <w:rsid w:val="00F5016B"/>
    <w:rsid w:val="00F50FE5"/>
    <w:rsid w:val="00F53D2E"/>
    <w:rsid w:val="00F73948"/>
    <w:rsid w:val="00F739F8"/>
    <w:rsid w:val="00F81A7B"/>
    <w:rsid w:val="00F81F40"/>
    <w:rsid w:val="00F83457"/>
    <w:rsid w:val="00F863CD"/>
    <w:rsid w:val="00F95578"/>
    <w:rsid w:val="00FA55DB"/>
    <w:rsid w:val="00FB21EA"/>
    <w:rsid w:val="00FB3892"/>
    <w:rsid w:val="00FB753A"/>
    <w:rsid w:val="00FD35DC"/>
    <w:rsid w:val="00FF1E30"/>
    <w:rsid w:val="00FF1EA4"/>
    <w:rsid w:val="00FF5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3F7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720"/>
    </w:pPr>
    <w:rPr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B5508"/>
    <w:rPr>
      <w:sz w:val="18"/>
    </w:rPr>
  </w:style>
  <w:style w:type="paragraph" w:styleId="CommentText">
    <w:name w:val="annotation text"/>
    <w:basedOn w:val="Normal"/>
    <w:semiHidden/>
    <w:rsid w:val="004B5508"/>
  </w:style>
  <w:style w:type="paragraph" w:styleId="CommentSubject">
    <w:name w:val="annotation subject"/>
    <w:basedOn w:val="CommentText"/>
    <w:next w:val="CommentText"/>
    <w:semiHidden/>
    <w:rsid w:val="004B5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3130</Words>
  <Characters>17841</Characters>
  <Application>Microsoft Office Word</Application>
  <DocSecurity>4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Frederick Finseth</vt:lpstr>
    </vt:vector>
  </TitlesOfParts>
  <Company/>
  <LinksUpToDate>false</LinksUpToDate>
  <CharactersWithSpaces>20930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Frederick Finseth</dc:title>
  <dc:subject/>
  <dc:creator>HP Authorized Customer</dc:creator>
  <cp:keywords/>
  <dc:description/>
  <cp:lastModifiedBy>Honegger, Rob</cp:lastModifiedBy>
  <cp:revision>2</cp:revision>
  <cp:lastPrinted>2007-09-17T12:30:00Z</cp:lastPrinted>
  <dcterms:created xsi:type="dcterms:W3CDTF">2019-02-27T14:48:00Z</dcterms:created>
  <dcterms:modified xsi:type="dcterms:W3CDTF">2019-02-27T14:48:00Z</dcterms:modified>
</cp:coreProperties>
</file>